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B3" w:rsidRDefault="00BB00B3" w:rsidP="00DE0C75">
      <w:pPr>
        <w:jc w:val="center"/>
        <w:rPr>
          <w:rFonts w:cs="Tahoma"/>
        </w:rPr>
      </w:pPr>
      <w:r w:rsidRPr="00E55A1E">
        <w:rPr>
          <w:rFonts w:cs="Tahoma"/>
        </w:rPr>
        <w:object w:dxaOrig="795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2.5pt" o:ole="">
            <v:imagedata r:id="rId5" o:title=""/>
          </v:shape>
          <o:OLEObject Type="Embed" ProgID="Paint.Picture" ShapeID="_x0000_i1025" DrawAspect="Content" ObjectID="_1699190226" r:id="rId6"/>
        </w:object>
      </w:r>
    </w:p>
    <w:p w:rsidR="00BB00B3" w:rsidRPr="00DE0C75" w:rsidRDefault="00BB00B3" w:rsidP="00DE0C7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DE0C75">
        <w:rPr>
          <w:rFonts w:ascii="Times New Roman" w:hAnsi="Times New Roman"/>
          <w:b/>
          <w:sz w:val="28"/>
          <w:szCs w:val="28"/>
        </w:rPr>
        <w:t>УКРАЇНА</w:t>
      </w:r>
    </w:p>
    <w:p w:rsidR="00BB00B3" w:rsidRPr="00DE0C75" w:rsidRDefault="00BB00B3" w:rsidP="00DE0C7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DE0C75">
        <w:rPr>
          <w:rFonts w:ascii="Times New Roman" w:hAnsi="Times New Roman"/>
          <w:b/>
          <w:sz w:val="28"/>
          <w:szCs w:val="28"/>
        </w:rPr>
        <w:t>РОЗДІЛЬНЯНСЬКА МІСЬКА РАДА</w:t>
      </w:r>
    </w:p>
    <w:p w:rsidR="00BB00B3" w:rsidRPr="00DE0C75" w:rsidRDefault="00BB00B3" w:rsidP="00DE0C75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 w:rsidRPr="00DE0C75">
        <w:rPr>
          <w:rFonts w:ascii="Times New Roman" w:hAnsi="Times New Roman"/>
          <w:b/>
          <w:sz w:val="28"/>
          <w:szCs w:val="28"/>
        </w:rPr>
        <w:t>ОДЕСЬКОЇ ОБЛАСТІ</w:t>
      </w:r>
    </w:p>
    <w:p w:rsidR="00BB00B3" w:rsidRPr="00A41983" w:rsidRDefault="00BB00B3" w:rsidP="00C7778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0C75" w:rsidRDefault="00BB00B3" w:rsidP="00C7778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 w:rsidRPr="00DE0C75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XIV</w:t>
      </w:r>
      <w:r w:rsidRPr="00DE0C75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ru-RU"/>
        </w:rPr>
        <w:t xml:space="preserve"> </w:t>
      </w:r>
      <w:r w:rsidRPr="00DE0C75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сесія </w:t>
      </w:r>
      <w:r w:rsidRPr="00DE0C75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VIII</w:t>
      </w:r>
      <w:r w:rsidRPr="00DE0C75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скликання</w:t>
      </w:r>
    </w:p>
    <w:p w:rsidR="00BB00B3" w:rsidRPr="00DE0C75" w:rsidRDefault="00BB00B3" w:rsidP="00C77789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1"/>
          <w:szCs w:val="21"/>
          <w:lang w:val="ru-RU"/>
        </w:rPr>
      </w:pPr>
    </w:p>
    <w:p w:rsidR="00BB00B3" w:rsidRPr="00DE0C75" w:rsidRDefault="00BB00B3" w:rsidP="00C77789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1"/>
          <w:szCs w:val="21"/>
          <w:lang w:val="ru-RU"/>
        </w:rPr>
      </w:pPr>
      <w:r w:rsidRPr="00DE0C75">
        <w:rPr>
          <w:rFonts w:ascii="Times New Roman" w:hAnsi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ПРОЄКТ  РІШЕННЯ</w:t>
      </w:r>
    </w:p>
    <w:p w:rsidR="00BB00B3" w:rsidRPr="00DE0C75" w:rsidRDefault="00BB00B3" w:rsidP="00C77789">
      <w:pPr>
        <w:shd w:val="clear" w:color="auto" w:fill="FFFFFF"/>
        <w:spacing w:after="200" w:line="240" w:lineRule="auto"/>
        <w:jc w:val="center"/>
        <w:rPr>
          <w:rFonts w:ascii="Arial" w:hAnsi="Arial" w:cs="Arial"/>
          <w:sz w:val="21"/>
          <w:szCs w:val="21"/>
          <w:lang w:val="ru-RU"/>
        </w:rPr>
      </w:pPr>
      <w:r w:rsidRPr="00DE0C75">
        <w:rPr>
          <w:rFonts w:ascii="Arial" w:hAnsi="Arial" w:cs="Arial"/>
          <w:sz w:val="21"/>
          <w:szCs w:val="21"/>
        </w:rPr>
        <w:t> </w:t>
      </w:r>
    </w:p>
    <w:p w:rsidR="00BB00B3" w:rsidRPr="00A9625D" w:rsidRDefault="00BB00B3" w:rsidP="00397A56">
      <w:pPr>
        <w:shd w:val="clear" w:color="auto" w:fill="FFFFFF"/>
        <w:spacing w:after="0" w:line="240" w:lineRule="auto"/>
        <w:rPr>
          <w:rFonts w:ascii="Arial" w:hAnsi="Arial" w:cs="Arial"/>
          <w:color w:val="333333"/>
          <w:sz w:val="21"/>
          <w:szCs w:val="21"/>
          <w:lang w:val="ru-RU"/>
        </w:rPr>
      </w:pPr>
      <w:r w:rsidRPr="00C77789">
        <w:rPr>
          <w:rFonts w:ascii="Times New Roman" w:hAnsi="Times New Roman"/>
          <w:color w:val="333333"/>
          <w:sz w:val="28"/>
          <w:szCs w:val="28"/>
          <w:bdr w:val="none" w:sz="0" w:space="0" w:color="auto" w:frame="1"/>
          <w:shd w:val="clear" w:color="auto" w:fill="FFFFFF"/>
          <w:lang w:val="uk-UA"/>
        </w:rPr>
        <w:t> </w:t>
      </w:r>
    </w:p>
    <w:p w:rsidR="00BB00B3" w:rsidRPr="00C92527" w:rsidRDefault="00BB00B3" w:rsidP="00DE0C75">
      <w:pPr>
        <w:shd w:val="clear" w:color="auto" w:fill="FFFFFF"/>
        <w:spacing w:after="0" w:line="240" w:lineRule="auto"/>
        <w:rPr>
          <w:rFonts w:ascii="Arial" w:hAnsi="Arial" w:cs="Arial"/>
          <w:color w:val="333333"/>
          <w:sz w:val="24"/>
          <w:szCs w:val="24"/>
          <w:lang w:val="ru-RU"/>
        </w:rPr>
      </w:pP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  </w:t>
      </w:r>
      <w:r w:rsidRPr="00C92527">
        <w:rPr>
          <w:rFonts w:ascii="Arial" w:hAnsi="Arial" w:cs="Arial"/>
          <w:color w:val="333333"/>
          <w:sz w:val="24"/>
          <w:szCs w:val="24"/>
        </w:rPr>
        <w:t> </w:t>
      </w:r>
    </w:p>
    <w:p w:rsidR="00BB00B3" w:rsidRPr="00C92527" w:rsidRDefault="00BB00B3" w:rsidP="00C77789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C92527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>Про затвердження Програми</w:t>
      </w:r>
    </w:p>
    <w:p w:rsidR="00BB00B3" w:rsidRPr="00C92527" w:rsidRDefault="00BB00B3" w:rsidP="00C77789">
      <w:pPr>
        <w:shd w:val="clear" w:color="auto" w:fill="FFFFFF"/>
        <w:spacing w:after="0" w:line="240" w:lineRule="auto"/>
        <w:rPr>
          <w:rFonts w:ascii="Arial" w:hAnsi="Arial" w:cs="Arial"/>
          <w:color w:val="333333"/>
          <w:sz w:val="24"/>
          <w:szCs w:val="24"/>
          <w:lang w:val="ru-RU"/>
        </w:rPr>
      </w:pPr>
      <w:r w:rsidRPr="00C92527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>забезпечення житлом дітей-сиріт та дітей,</w:t>
      </w:r>
    </w:p>
    <w:p w:rsidR="00BB00B3" w:rsidRPr="00C92527" w:rsidRDefault="00BB00B3" w:rsidP="00C77789">
      <w:pPr>
        <w:shd w:val="clear" w:color="auto" w:fill="FFFFFF"/>
        <w:spacing w:after="0" w:line="240" w:lineRule="auto"/>
        <w:rPr>
          <w:rFonts w:ascii="Arial" w:hAnsi="Arial" w:cs="Arial"/>
          <w:color w:val="333333"/>
          <w:sz w:val="24"/>
          <w:szCs w:val="24"/>
          <w:lang w:val="ru-RU"/>
        </w:rPr>
      </w:pPr>
      <w:r w:rsidRPr="00C92527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>позбавлених батьківського піклування,</w:t>
      </w:r>
      <w:r w:rsidRPr="00C92527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br/>
        <w:t>осіб з їх числа на 20</w:t>
      </w:r>
      <w:r w:rsidRPr="00C92527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21</w:t>
      </w:r>
      <w:r w:rsidRPr="00C92527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>-2023</w:t>
      </w:r>
      <w:r w:rsidRPr="00C92527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C92527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>роки</w:t>
      </w:r>
    </w:p>
    <w:p w:rsidR="00BB00B3" w:rsidRPr="00C92527" w:rsidRDefault="00BB00B3" w:rsidP="00C77789">
      <w:pPr>
        <w:shd w:val="clear" w:color="auto" w:fill="FFFFFF"/>
        <w:spacing w:after="200" w:line="240" w:lineRule="auto"/>
        <w:jc w:val="both"/>
        <w:rPr>
          <w:rFonts w:ascii="Arial" w:hAnsi="Arial" w:cs="Arial"/>
          <w:color w:val="333333"/>
          <w:sz w:val="24"/>
          <w:szCs w:val="24"/>
          <w:lang w:val="ru-RU"/>
        </w:rPr>
      </w:pPr>
      <w:r w:rsidRPr="00C92527">
        <w:rPr>
          <w:rFonts w:ascii="Arial" w:hAnsi="Arial" w:cs="Arial"/>
          <w:color w:val="333333"/>
          <w:sz w:val="24"/>
          <w:szCs w:val="24"/>
        </w:rPr>
        <w:t> </w:t>
      </w:r>
    </w:p>
    <w:p w:rsidR="00BB00B3" w:rsidRPr="00C92527" w:rsidRDefault="00BB00B3" w:rsidP="00C7778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  <w:lang w:val="uk-UA"/>
        </w:rPr>
      </w:pPr>
      <w:r w:rsidRPr="00C92527">
        <w:rPr>
          <w:rFonts w:cs="Calibri"/>
          <w:color w:val="333333"/>
          <w:sz w:val="24"/>
          <w:szCs w:val="24"/>
          <w:bdr w:val="none" w:sz="0" w:space="0" w:color="auto" w:frame="1"/>
          <w:shd w:val="clear" w:color="auto" w:fill="FFFFFF"/>
        </w:rPr>
        <w:t>    </w:t>
      </w:r>
      <w:r w:rsidRPr="00C92527">
        <w:rPr>
          <w:rFonts w:cs="Calibri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</w:t>
      </w:r>
      <w:r w:rsidRPr="00C92527">
        <w:rPr>
          <w:rFonts w:cs="Calibri"/>
          <w:color w:val="333333"/>
          <w:sz w:val="24"/>
          <w:szCs w:val="24"/>
          <w:bdr w:val="none" w:sz="0" w:space="0" w:color="auto" w:frame="1"/>
          <w:shd w:val="clear" w:color="auto" w:fill="FFFFFF"/>
        </w:rPr>
        <w:t> 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Відповідно до 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ст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атті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26 Закону України «Про місцеве самоврядування в Україні»,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з урахуванням 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З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акон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у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України «Про</w:t>
      </w:r>
      <w:r w:rsidRPr="00C92527">
        <w:rPr>
          <w:rFonts w:cs="Calibri"/>
          <w:color w:val="333333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забезпечення організаційно – правових умов соціального захисту дітей - сиріт та дітей, позбавлених батьківського піклування»,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Закону України 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«Про охорону дитинства», Указу Президента України від 30 вересня 2019 року №721/2019 «Про деякі питання забезпечення прав та законних інтересів дітей-сиріт, дітей, позбавлених батьківського піклування, розвитку та підтримки сімейних форм виховання дітей» враховуючи рішення виконавчого комітету Роздільнянської міської ради від «___» _____ 2021 року №____, висновків постійної комісії міської ради з питань бюджету, інвестицій, реалізації державної регуляторної політики та постійної комісії з питань соціального захисту населення, молодіжної політики, охорони здоров</w:t>
      </w:r>
      <w:r w:rsidRPr="00A41983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</w:rPr>
        <w:t>’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я, освіти, підтримки культури та спорту, Роздільнянська міська рада</w:t>
      </w:r>
    </w:p>
    <w:p w:rsidR="00BB00B3" w:rsidRPr="00C92527" w:rsidRDefault="00BB00B3" w:rsidP="00C77789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lang w:val="uk-UA"/>
        </w:rPr>
      </w:pPr>
    </w:p>
    <w:p w:rsidR="00BB00B3" w:rsidRPr="00C92527" w:rsidRDefault="00BB00B3" w:rsidP="00C77789">
      <w:pPr>
        <w:shd w:val="clear" w:color="auto" w:fill="FFFFFF"/>
        <w:spacing w:after="0" w:line="240" w:lineRule="auto"/>
        <w:rPr>
          <w:rFonts w:ascii="Arial" w:hAnsi="Arial" w:cs="Arial"/>
          <w:color w:val="333333"/>
          <w:sz w:val="24"/>
          <w:szCs w:val="24"/>
          <w:lang w:val="ru-RU"/>
        </w:rPr>
      </w:pPr>
      <w:r w:rsidRPr="00C92527">
        <w:rPr>
          <w:rFonts w:ascii="Times New Roman" w:hAnsi="Times New Roman"/>
          <w:b/>
          <w:bCs/>
          <w:color w:val="333333"/>
          <w:sz w:val="24"/>
          <w:szCs w:val="24"/>
          <w:bdr w:val="none" w:sz="0" w:space="0" w:color="auto" w:frame="1"/>
          <w:lang w:val="uk-UA"/>
        </w:rPr>
        <w:t>ВИРІШИЛА:</w:t>
      </w:r>
    </w:p>
    <w:p w:rsidR="00BB00B3" w:rsidRPr="00C92527" w:rsidRDefault="00BB00B3" w:rsidP="00C7778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</w:pPr>
    </w:p>
    <w:p w:rsidR="00BB00B3" w:rsidRPr="00C92527" w:rsidRDefault="00BB00B3" w:rsidP="004B302E">
      <w:pPr>
        <w:tabs>
          <w:tab w:val="left" w:pos="720"/>
        </w:tabs>
        <w:jc w:val="both"/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1.Затвердити</w:t>
      </w:r>
      <w:r w:rsidRPr="00C92527">
        <w:rPr>
          <w:rFonts w:cs="Calibri"/>
          <w:color w:val="333333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Програму 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>забезпечення житлом дітей-сиріт та дітей, позбавлених батьківського піклування, осіб з їх числа на 20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21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>-202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3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>роки</w:t>
      </w:r>
      <w:r w:rsidRPr="00C92527">
        <w:rPr>
          <w:rFonts w:ascii="Arial" w:hAnsi="Arial" w:cs="Arial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>(далі - Програма) (додається).</w:t>
      </w:r>
    </w:p>
    <w:p w:rsidR="00BB00B3" w:rsidRPr="00C92527" w:rsidRDefault="00BB00B3" w:rsidP="00DE0C75">
      <w:pPr>
        <w:tabs>
          <w:tab w:val="left" w:pos="720"/>
        </w:tabs>
        <w:jc w:val="both"/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2. Фінансування заходів Програми здійснювати у межах видатків, передбачених бюджетом Роздільнянської міської територіальної громади на відповідний рік   та інших джерел фінансування, не заборонених чинним законодавством.</w:t>
      </w:r>
    </w:p>
    <w:p w:rsidR="00BB00B3" w:rsidRPr="00C92527" w:rsidRDefault="00BB00B3" w:rsidP="00C77789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  <w:lang w:val="ru-RU"/>
        </w:rPr>
      </w:pP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3. Контроль за виконанням рішення покласти на постійну комісію з питань соціального захисту населення, молодіжної політики, охорони здоров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>’</w:t>
      </w:r>
      <w:r w:rsidRPr="00C92527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uk-UA"/>
        </w:rPr>
        <w:t>я, освіти, підтримки культури та спорту.</w:t>
      </w:r>
    </w:p>
    <w:p w:rsidR="00BB00B3" w:rsidRPr="00C92527" w:rsidRDefault="00BB00B3" w:rsidP="00C77789">
      <w:pPr>
        <w:shd w:val="clear" w:color="auto" w:fill="FFFFFF"/>
        <w:spacing w:after="200" w:line="240" w:lineRule="auto"/>
        <w:rPr>
          <w:rFonts w:ascii="Arial" w:hAnsi="Arial" w:cs="Arial"/>
          <w:color w:val="333333"/>
          <w:sz w:val="24"/>
          <w:szCs w:val="24"/>
          <w:lang w:val="ru-RU"/>
        </w:rPr>
      </w:pPr>
      <w:r w:rsidRPr="00C92527">
        <w:rPr>
          <w:rFonts w:ascii="Arial" w:hAnsi="Arial" w:cs="Arial"/>
          <w:color w:val="333333"/>
          <w:sz w:val="24"/>
          <w:szCs w:val="24"/>
        </w:rPr>
        <w:t> </w:t>
      </w:r>
    </w:p>
    <w:p w:rsidR="00BB00B3" w:rsidRPr="00C92527" w:rsidRDefault="00BB00B3" w:rsidP="00C77789">
      <w:pPr>
        <w:shd w:val="clear" w:color="auto" w:fill="FFFFFF"/>
        <w:spacing w:after="200" w:line="240" w:lineRule="auto"/>
        <w:rPr>
          <w:rFonts w:ascii="Arial" w:hAnsi="Arial" w:cs="Arial"/>
          <w:color w:val="333333"/>
          <w:sz w:val="24"/>
          <w:szCs w:val="24"/>
          <w:lang w:val="ru-RU"/>
        </w:rPr>
      </w:pPr>
      <w:r w:rsidRPr="00C92527">
        <w:rPr>
          <w:rFonts w:ascii="Arial" w:hAnsi="Arial" w:cs="Arial"/>
          <w:color w:val="333333"/>
          <w:sz w:val="24"/>
          <w:szCs w:val="24"/>
        </w:rPr>
        <w:t> </w:t>
      </w:r>
    </w:p>
    <w:p w:rsidR="00BB00B3" w:rsidRPr="0075278E" w:rsidRDefault="00BB00B3" w:rsidP="00C77789">
      <w:pPr>
        <w:shd w:val="clear" w:color="auto" w:fill="FFFFFF"/>
        <w:spacing w:after="200" w:line="240" w:lineRule="auto"/>
        <w:rPr>
          <w:rFonts w:ascii="Arial" w:hAnsi="Arial" w:cs="Arial"/>
          <w:color w:val="333333"/>
          <w:sz w:val="21"/>
          <w:szCs w:val="21"/>
          <w:lang w:val="ru-RU"/>
        </w:rPr>
      </w:pPr>
      <w:r w:rsidRPr="00C77789">
        <w:rPr>
          <w:rFonts w:ascii="Arial" w:hAnsi="Arial" w:cs="Arial"/>
          <w:color w:val="333333"/>
          <w:sz w:val="21"/>
          <w:szCs w:val="21"/>
        </w:rPr>
        <w:t> 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>ПОГОДЖЕНО: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>Голова постійної комісії міської ради з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>питань бюджету, фінансування, інвестицій        __________</w:t>
      </w:r>
      <w:r>
        <w:rPr>
          <w:rFonts w:ascii="Times New Roman" w:hAnsi="Times New Roman"/>
          <w:sz w:val="24"/>
          <w:szCs w:val="24"/>
          <w:lang w:val="uk-UA"/>
        </w:rPr>
        <w:t>___</w:t>
      </w:r>
      <w:r w:rsidRPr="005C4D8F">
        <w:rPr>
          <w:rFonts w:ascii="Times New Roman" w:hAnsi="Times New Roman"/>
          <w:sz w:val="24"/>
          <w:szCs w:val="24"/>
          <w:lang w:val="uk-UA"/>
        </w:rPr>
        <w:t>_______В. НЕСТЕРОВ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>реалізації державної регуляторної політики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 xml:space="preserve">Голова постійної комісії міської ради з питань 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 xml:space="preserve">Соціального захисту населення, молодіжної 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>політики, охорони здоров</w:t>
      </w:r>
      <w:r w:rsidRPr="005C4D8F">
        <w:rPr>
          <w:rFonts w:ascii="Times New Roman" w:hAnsi="Times New Roman"/>
          <w:sz w:val="24"/>
          <w:szCs w:val="24"/>
        </w:rPr>
        <w:t>’</w:t>
      </w:r>
      <w:r w:rsidRPr="005C4D8F">
        <w:rPr>
          <w:rFonts w:ascii="Times New Roman" w:hAnsi="Times New Roman"/>
          <w:sz w:val="24"/>
          <w:szCs w:val="24"/>
          <w:lang w:val="uk-UA"/>
        </w:rPr>
        <w:t>я, освіти,                      _______________</w:t>
      </w:r>
      <w:r>
        <w:rPr>
          <w:rFonts w:ascii="Times New Roman" w:hAnsi="Times New Roman"/>
          <w:sz w:val="24"/>
          <w:szCs w:val="24"/>
          <w:lang w:val="uk-UA"/>
        </w:rPr>
        <w:t>___</w:t>
      </w:r>
      <w:r w:rsidRPr="005C4D8F">
        <w:rPr>
          <w:rFonts w:ascii="Times New Roman" w:hAnsi="Times New Roman"/>
          <w:sz w:val="24"/>
          <w:szCs w:val="24"/>
          <w:lang w:val="uk-UA"/>
        </w:rPr>
        <w:t>__М. СУХОЙ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 xml:space="preserve">підтримки культури та спорту 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>Секретар міської ради                                             _____________</w:t>
      </w:r>
      <w:r>
        <w:rPr>
          <w:rFonts w:ascii="Times New Roman" w:hAnsi="Times New Roman"/>
          <w:sz w:val="24"/>
          <w:szCs w:val="24"/>
          <w:lang w:val="uk-UA"/>
        </w:rPr>
        <w:t>__</w:t>
      </w:r>
      <w:r w:rsidRPr="005C4D8F">
        <w:rPr>
          <w:rFonts w:ascii="Times New Roman" w:hAnsi="Times New Roman"/>
          <w:sz w:val="24"/>
          <w:szCs w:val="24"/>
          <w:lang w:val="uk-UA"/>
        </w:rPr>
        <w:t>_____Т. АНТОНОВА-ЛЕВЧЕНКО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>Начальник фінансового управління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>Роздільнянської міської ради                                 ___________</w:t>
      </w:r>
      <w:r>
        <w:rPr>
          <w:rFonts w:ascii="Times New Roman" w:hAnsi="Times New Roman"/>
          <w:sz w:val="24"/>
          <w:szCs w:val="24"/>
          <w:lang w:val="uk-UA"/>
        </w:rPr>
        <w:t>___</w:t>
      </w:r>
      <w:r w:rsidRPr="005C4D8F">
        <w:rPr>
          <w:rFonts w:ascii="Times New Roman" w:hAnsi="Times New Roman"/>
          <w:sz w:val="24"/>
          <w:szCs w:val="24"/>
          <w:lang w:val="uk-UA"/>
        </w:rPr>
        <w:t>_______К. ЖУРАВЕЛЬ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>Начальник юридичного відділу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>Роздільнянської міської ради                                __________</w:t>
      </w:r>
      <w:r>
        <w:rPr>
          <w:rFonts w:ascii="Times New Roman" w:hAnsi="Times New Roman"/>
          <w:sz w:val="24"/>
          <w:szCs w:val="24"/>
          <w:lang w:val="uk-UA"/>
        </w:rPr>
        <w:t>____</w:t>
      </w:r>
      <w:r w:rsidRPr="005C4D8F">
        <w:rPr>
          <w:rFonts w:ascii="Times New Roman" w:hAnsi="Times New Roman"/>
          <w:sz w:val="24"/>
          <w:szCs w:val="24"/>
          <w:lang w:val="uk-UA"/>
        </w:rPr>
        <w:t>________О. ПРИБИЛОВ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 xml:space="preserve">Виконавець начальник Служби у </w:t>
      </w:r>
    </w:p>
    <w:p w:rsidR="00BB00B3" w:rsidRPr="005C4D8F" w:rsidRDefault="00BB00B3" w:rsidP="00E424FE">
      <w:pPr>
        <w:pStyle w:val="NoSpacing"/>
        <w:ind w:left="-284" w:right="-518"/>
        <w:jc w:val="both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>справах дітей Роздільнянської міської ради      ______________</w:t>
      </w:r>
      <w:r>
        <w:rPr>
          <w:rFonts w:ascii="Times New Roman" w:hAnsi="Times New Roman"/>
          <w:sz w:val="24"/>
          <w:szCs w:val="24"/>
          <w:lang w:val="uk-UA"/>
        </w:rPr>
        <w:t>_____</w:t>
      </w:r>
      <w:r w:rsidRPr="005C4D8F">
        <w:rPr>
          <w:rFonts w:ascii="Times New Roman" w:hAnsi="Times New Roman"/>
          <w:sz w:val="24"/>
          <w:szCs w:val="24"/>
          <w:lang w:val="uk-UA"/>
        </w:rPr>
        <w:t>____О. ПОДОЛІНСЬКИЙ</w:t>
      </w:r>
    </w:p>
    <w:p w:rsidR="00BB00B3" w:rsidRPr="005C4D8F" w:rsidRDefault="00BB00B3" w:rsidP="00E424FE">
      <w:pPr>
        <w:pStyle w:val="NoSpacing"/>
        <w:ind w:left="-284" w:right="-518"/>
        <w:rPr>
          <w:rFonts w:ascii="Times New Roman" w:hAnsi="Times New Roman"/>
          <w:sz w:val="24"/>
          <w:szCs w:val="24"/>
          <w:lang w:val="uk-UA"/>
        </w:rPr>
      </w:pPr>
      <w:r w:rsidRPr="005C4D8F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     </w:t>
      </w:r>
    </w:p>
    <w:p w:rsidR="00BB00B3" w:rsidRPr="001D6801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Pr="001D6801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Pr="001D6801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Pr="001D6801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Pr="001D6801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Pr="001D6801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Pr="001D6801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Pr="001D6801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Pr="001D6801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Pr="001D6801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Pr="001D6801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</w:t>
      </w: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B00B3" w:rsidRDefault="00BB00B3" w:rsidP="001D6801">
      <w:pPr>
        <w:pStyle w:val="NoSpacing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ЗАТВЕРДЖЕНО</w:t>
      </w:r>
    </w:p>
    <w:p w:rsidR="00BB00B3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  <w:r w:rsidRPr="00A0721D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A0721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/>
        </w:rPr>
        <w:t>р</w:t>
      </w:r>
      <w:r w:rsidRPr="00A0721D">
        <w:rPr>
          <w:rFonts w:ascii="Times New Roman" w:hAnsi="Times New Roman"/>
          <w:b/>
          <w:sz w:val="24"/>
          <w:szCs w:val="24"/>
          <w:lang w:val="uk-UA"/>
        </w:rPr>
        <w:t>ішення</w:t>
      </w:r>
      <w:r>
        <w:rPr>
          <w:rFonts w:ascii="Times New Roman" w:hAnsi="Times New Roman"/>
          <w:b/>
          <w:sz w:val="24"/>
          <w:szCs w:val="24"/>
          <w:lang w:val="uk-UA"/>
        </w:rPr>
        <w:t>м</w:t>
      </w:r>
      <w:r w:rsidRPr="00A0721D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B00B3" w:rsidRPr="00A0721D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Роздільнянської міської</w:t>
      </w:r>
      <w:r w:rsidRPr="00A0721D">
        <w:rPr>
          <w:rFonts w:ascii="Times New Roman" w:hAnsi="Times New Roman"/>
          <w:b/>
          <w:sz w:val="24"/>
          <w:szCs w:val="24"/>
          <w:lang w:val="uk-UA"/>
        </w:rPr>
        <w:t xml:space="preserve"> ради</w:t>
      </w:r>
    </w:p>
    <w:p w:rsidR="00BB00B3" w:rsidRPr="00A0721D" w:rsidRDefault="00BB00B3" w:rsidP="0075278E">
      <w:pPr>
        <w:pStyle w:val="NoSpacing"/>
        <w:rPr>
          <w:rFonts w:ascii="Times New Roman" w:hAnsi="Times New Roman"/>
          <w:b/>
          <w:sz w:val="24"/>
          <w:szCs w:val="24"/>
          <w:lang w:val="uk-UA"/>
        </w:rPr>
      </w:pPr>
      <w:r w:rsidRPr="00A0721D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>в</w:t>
      </w:r>
      <w:r w:rsidRPr="00A0721D">
        <w:rPr>
          <w:rFonts w:ascii="Times New Roman" w:hAnsi="Times New Roman"/>
          <w:b/>
          <w:sz w:val="24"/>
          <w:szCs w:val="24"/>
          <w:lang w:val="uk-UA"/>
        </w:rPr>
        <w:t>ід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A0721D">
        <w:rPr>
          <w:rFonts w:ascii="Times New Roman" w:hAnsi="Times New Roman"/>
          <w:b/>
          <w:sz w:val="24"/>
          <w:szCs w:val="24"/>
          <w:lang w:val="uk-UA"/>
        </w:rPr>
        <w:t xml:space="preserve"> №</w:t>
      </w:r>
    </w:p>
    <w:p w:rsidR="00BB00B3" w:rsidRPr="0075278E" w:rsidRDefault="00BB00B3" w:rsidP="0075278E">
      <w:pPr>
        <w:rPr>
          <w:lang w:val="uk-UA"/>
        </w:rPr>
      </w:pPr>
    </w:p>
    <w:p w:rsidR="00BB00B3" w:rsidRPr="0075278E" w:rsidRDefault="00BB00B3" w:rsidP="0075278E">
      <w:pPr>
        <w:shd w:val="clear" w:color="auto" w:fill="FFFFFF"/>
        <w:spacing w:after="200" w:line="240" w:lineRule="auto"/>
        <w:rPr>
          <w:rFonts w:ascii="Arial" w:hAnsi="Arial" w:cs="Arial"/>
          <w:color w:val="333333"/>
          <w:sz w:val="21"/>
          <w:szCs w:val="21"/>
          <w:lang w:val="uk-UA"/>
        </w:rPr>
      </w:pPr>
    </w:p>
    <w:p w:rsidR="00BB00B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val="uk-UA"/>
        </w:rPr>
      </w:pPr>
    </w:p>
    <w:p w:rsidR="00BB00B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val="uk-UA"/>
        </w:rPr>
      </w:pPr>
    </w:p>
    <w:p w:rsidR="00BB00B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  <w:shd w:val="clear" w:color="auto" w:fill="FFFFFF"/>
          <w:lang w:val="uk-UA"/>
        </w:rPr>
      </w:pPr>
    </w:p>
    <w:p w:rsidR="00BB00B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  <w:shd w:val="clear" w:color="auto" w:fill="FFFFFF"/>
          <w:lang w:val="uk-UA"/>
        </w:rPr>
      </w:pPr>
    </w:p>
    <w:p w:rsidR="00BB00B3" w:rsidRPr="005116B0" w:rsidRDefault="00BB00B3" w:rsidP="0075278E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333333"/>
          <w:sz w:val="44"/>
          <w:szCs w:val="44"/>
          <w:lang w:val="uk-UA"/>
        </w:rPr>
      </w:pPr>
      <w:r w:rsidRPr="00E4353E">
        <w:rPr>
          <w:rFonts w:ascii="Times New Roman" w:hAnsi="Times New Roman"/>
          <w:b/>
          <w:bCs/>
          <w:color w:val="000000"/>
          <w:sz w:val="44"/>
          <w:szCs w:val="44"/>
          <w:bdr w:val="none" w:sz="0" w:space="0" w:color="auto" w:frame="1"/>
          <w:shd w:val="clear" w:color="auto" w:fill="FFFFFF"/>
          <w:lang w:val="uk-UA"/>
        </w:rPr>
        <w:t>Програма</w:t>
      </w:r>
    </w:p>
    <w:p w:rsidR="00BB00B3" w:rsidRPr="005116B0" w:rsidRDefault="00BB00B3" w:rsidP="0075278E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333333"/>
          <w:sz w:val="36"/>
          <w:szCs w:val="36"/>
          <w:lang w:val="uk-UA"/>
        </w:rPr>
      </w:pPr>
      <w:r w:rsidRPr="00E4353E">
        <w:rPr>
          <w:rFonts w:ascii="Times New Roman" w:hAnsi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val="uk-UA"/>
        </w:rPr>
        <w:t> забезпечення житлом дітей – сиріт та дітей, позбавлених батьківського піклування, осіб з їх числа</w:t>
      </w: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333333"/>
          <w:sz w:val="36"/>
          <w:szCs w:val="36"/>
          <w:lang w:val="ru-RU"/>
        </w:rPr>
      </w:pPr>
      <w:r w:rsidRPr="00DE4C83">
        <w:rPr>
          <w:rFonts w:ascii="Times New Roman" w:hAnsi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val="ru-RU"/>
        </w:rPr>
        <w:t>на 2021 -202</w:t>
      </w:r>
      <w:r>
        <w:rPr>
          <w:rFonts w:ascii="Times New Roman" w:hAnsi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val="ru-RU"/>
        </w:rPr>
        <w:t>3</w:t>
      </w:r>
      <w:r w:rsidRPr="00DE4C83">
        <w:rPr>
          <w:rFonts w:ascii="Times New Roman" w:hAnsi="Times New Roman"/>
          <w:b/>
          <w:bCs/>
          <w:color w:val="000000"/>
          <w:sz w:val="36"/>
          <w:szCs w:val="36"/>
          <w:bdr w:val="none" w:sz="0" w:space="0" w:color="auto" w:frame="1"/>
          <w:shd w:val="clear" w:color="auto" w:fill="FFFFFF"/>
          <w:lang w:val="ru-RU"/>
        </w:rPr>
        <w:t xml:space="preserve"> роки</w:t>
      </w:r>
    </w:p>
    <w:p w:rsidR="00BB00B3" w:rsidRPr="00DE4C83" w:rsidRDefault="00BB00B3" w:rsidP="0075278E">
      <w:pPr>
        <w:shd w:val="clear" w:color="auto" w:fill="FFFFFF"/>
        <w:spacing w:after="200" w:line="240" w:lineRule="auto"/>
        <w:jc w:val="center"/>
        <w:rPr>
          <w:rFonts w:ascii="Arial" w:hAnsi="Arial" w:cs="Arial"/>
          <w:color w:val="333333"/>
          <w:sz w:val="21"/>
          <w:szCs w:val="21"/>
          <w:lang w:val="ru-RU"/>
        </w:rPr>
      </w:pPr>
      <w:r w:rsidRPr="00C77789">
        <w:rPr>
          <w:rFonts w:ascii="Arial" w:hAnsi="Arial" w:cs="Arial"/>
          <w:color w:val="333333"/>
          <w:sz w:val="21"/>
          <w:szCs w:val="21"/>
        </w:rPr>
        <w:t> </w:t>
      </w: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333333"/>
          <w:sz w:val="21"/>
          <w:szCs w:val="21"/>
          <w:lang w:val="ru-RU"/>
        </w:rPr>
      </w:pPr>
      <w:r w:rsidRPr="00C77789">
        <w:rPr>
          <w:rFonts w:cs="Calibri"/>
          <w:color w:val="333333"/>
          <w:bdr w:val="none" w:sz="0" w:space="0" w:color="auto" w:frame="1"/>
          <w:shd w:val="clear" w:color="auto" w:fill="FFFFFF"/>
        </w:rPr>
        <w:t>  </w:t>
      </w: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E4C83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</w:pPr>
    </w:p>
    <w:p w:rsidR="00BB00B3" w:rsidRPr="00DB1B46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DB1B46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м. Роздільна</w:t>
      </w:r>
    </w:p>
    <w:p w:rsidR="00BB00B3" w:rsidRPr="00DB1B46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DB1B46">
        <w:rPr>
          <w:rFonts w:ascii="Times New Roman" w:hAnsi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2021 р.</w:t>
      </w:r>
    </w:p>
    <w:p w:rsidR="00BB00B3" w:rsidRDefault="00BB00B3" w:rsidP="00FA0C3A">
      <w:pPr>
        <w:pStyle w:val="NoSpacing"/>
        <w:jc w:val="right"/>
        <w:rPr>
          <w:rFonts w:ascii="Times New Roman" w:hAnsi="Times New Roman"/>
          <w:sz w:val="24"/>
          <w:szCs w:val="24"/>
        </w:rPr>
      </w:pPr>
    </w:p>
    <w:p w:rsidR="00BB00B3" w:rsidRPr="00C60586" w:rsidRDefault="00BB00B3" w:rsidP="00FA0C3A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C60586">
        <w:rPr>
          <w:rFonts w:ascii="Times New Roman" w:hAnsi="Times New Roman"/>
          <w:sz w:val="24"/>
          <w:szCs w:val="24"/>
        </w:rPr>
        <w:t>Додаток1</w:t>
      </w:r>
    </w:p>
    <w:p w:rsidR="00BB00B3" w:rsidRDefault="00BB00B3" w:rsidP="00FA0C3A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C60586">
        <w:rPr>
          <w:rFonts w:ascii="Times New Roman" w:hAnsi="Times New Roman"/>
          <w:sz w:val="24"/>
          <w:szCs w:val="24"/>
        </w:rPr>
        <w:t>до програми забезпечення житлом</w:t>
      </w:r>
    </w:p>
    <w:p w:rsidR="00BB00B3" w:rsidRDefault="00BB00B3" w:rsidP="00FA0C3A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C60586">
        <w:rPr>
          <w:rFonts w:ascii="Times New Roman" w:hAnsi="Times New Roman"/>
          <w:sz w:val="24"/>
          <w:szCs w:val="24"/>
        </w:rPr>
        <w:t xml:space="preserve"> дітей-сиріт та дітей, позбавлених батьківського</w:t>
      </w:r>
    </w:p>
    <w:p w:rsidR="00BB00B3" w:rsidRPr="00C60586" w:rsidRDefault="00BB00B3" w:rsidP="00FA0C3A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C60586">
        <w:rPr>
          <w:rFonts w:ascii="Times New Roman" w:hAnsi="Times New Roman"/>
          <w:sz w:val="24"/>
          <w:szCs w:val="24"/>
        </w:rPr>
        <w:t xml:space="preserve"> піклування, осіб з їх числа на 2021-2023 роки</w:t>
      </w:r>
    </w:p>
    <w:p w:rsidR="00BB00B3" w:rsidRDefault="00BB00B3" w:rsidP="00FA0C3A">
      <w:pPr>
        <w:pStyle w:val="NoSpacing"/>
        <w:ind w:left="720"/>
        <w:rPr>
          <w:rFonts w:ascii="Times New Roman" w:hAnsi="Times New Roman"/>
          <w:b/>
          <w:sz w:val="28"/>
          <w:szCs w:val="28"/>
        </w:rPr>
      </w:pPr>
    </w:p>
    <w:p w:rsidR="00BB00B3" w:rsidRPr="00607E8A" w:rsidRDefault="00BB00B3" w:rsidP="00DB1B46">
      <w:pPr>
        <w:pStyle w:val="NoSpacing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607E8A">
        <w:rPr>
          <w:rFonts w:ascii="Times New Roman" w:hAnsi="Times New Roman"/>
          <w:b/>
          <w:sz w:val="24"/>
          <w:szCs w:val="24"/>
        </w:rPr>
        <w:t>Паспорт</w:t>
      </w:r>
    </w:p>
    <w:p w:rsidR="00BB00B3" w:rsidRPr="00607E8A" w:rsidRDefault="00BB00B3" w:rsidP="00122184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607E8A">
        <w:rPr>
          <w:rFonts w:ascii="Times New Roman" w:hAnsi="Times New Roman"/>
          <w:sz w:val="24"/>
          <w:szCs w:val="24"/>
        </w:rPr>
        <w:t>Програми забезпечення житлом дітей-сиріт та дітей, позбавлених батьківського піклування, осіб з їх числа на 2021-2023 роки</w:t>
      </w:r>
    </w:p>
    <w:p w:rsidR="00BB00B3" w:rsidRPr="00607E8A" w:rsidRDefault="00BB00B3" w:rsidP="00122184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6"/>
        <w:gridCol w:w="3402"/>
        <w:gridCol w:w="5433"/>
      </w:tblGrid>
      <w:tr w:rsidR="00BB00B3" w:rsidRPr="007A2B0C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4B302E">
            <w:pPr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B00B3" w:rsidRPr="00151CDE" w:rsidRDefault="00BB00B3" w:rsidP="00E80E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Назва 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>Програми</w:t>
            </w:r>
          </w:p>
        </w:tc>
        <w:tc>
          <w:tcPr>
            <w:tcW w:w="5433" w:type="dxa"/>
          </w:tcPr>
          <w:p w:rsidR="00BB00B3" w:rsidRPr="00607E8A" w:rsidRDefault="00BB00B3" w:rsidP="005116B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607E8A">
              <w:rPr>
                <w:rFonts w:ascii="Times New Roman" w:hAnsi="Times New Roman"/>
                <w:sz w:val="24"/>
                <w:szCs w:val="24"/>
              </w:rPr>
              <w:t>Програми забезпечення житлом дітей-сиріт та дітей, позбавлених батьківського піклування, осіб з їх числа на 2021-2025 роки</w:t>
            </w:r>
          </w:p>
          <w:p w:rsidR="00BB00B3" w:rsidRPr="00151CDE" w:rsidRDefault="00BB00B3" w:rsidP="0012218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BB00B3" w:rsidRPr="007A2B0C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5116B0">
            <w:pPr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B00B3" w:rsidRPr="00151CDE" w:rsidRDefault="00BB00B3" w:rsidP="005116B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CDE">
              <w:rPr>
                <w:rFonts w:ascii="Times New Roman" w:hAnsi="Times New Roman"/>
                <w:sz w:val="24"/>
                <w:szCs w:val="24"/>
              </w:rPr>
              <w:t>Ініціатор розроблення Програми</w:t>
            </w:r>
          </w:p>
        </w:tc>
        <w:tc>
          <w:tcPr>
            <w:tcW w:w="5433" w:type="dxa"/>
          </w:tcPr>
          <w:p w:rsidR="00BB00B3" w:rsidRPr="00151CDE" w:rsidRDefault="00BB00B3" w:rsidP="005116B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Роздільнянська міська рада</w:t>
            </w:r>
          </w:p>
          <w:p w:rsidR="00BB00B3" w:rsidRPr="00151CDE" w:rsidRDefault="00BB00B3" w:rsidP="005116B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Служба у справах дітей Роздільнянської міської ради</w:t>
            </w:r>
          </w:p>
        </w:tc>
      </w:tr>
      <w:tr w:rsidR="00BB00B3" w:rsidRPr="007A2B0C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5116B0">
            <w:pPr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B00B3" w:rsidRPr="00151CDE" w:rsidRDefault="00BB00B3" w:rsidP="005116B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Підстави для розробки/Дата,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433" w:type="dxa"/>
          </w:tcPr>
          <w:p w:rsidR="00BB00B3" w:rsidRPr="00151CDE" w:rsidRDefault="00BB00B3" w:rsidP="00A41983">
            <w:pPr>
              <w:snapToGrid w:val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Закон України «Про забезпечення організаційно – правових умов соціального захисту дітей - сиріт та дітей, позбавлених батьківського піклування», Закон України «Про охорону дитинства», Указ Президента України від 30 вересня 2019 року №721/2019 «Про деякі питання забезпечення прав та законних інтересів дітей-сиріт, дітей, позбавлених батьківського піклування, розвитку та підтримки сімейних форм виховання дітей</w:t>
            </w:r>
          </w:p>
        </w:tc>
      </w:tr>
      <w:tr w:rsidR="00BB00B3" w:rsidRPr="007A2B0C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5116B0">
            <w:pPr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B00B3" w:rsidRPr="00151CDE" w:rsidRDefault="00BB00B3" w:rsidP="005116B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CDE">
              <w:rPr>
                <w:rFonts w:ascii="Times New Roman" w:hAnsi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5433" w:type="dxa"/>
          </w:tcPr>
          <w:p w:rsidR="00BB00B3" w:rsidRPr="00151CDE" w:rsidRDefault="00BB00B3" w:rsidP="005116B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Служба у справах дітей Роздільнянської міської ради</w:t>
            </w:r>
          </w:p>
        </w:tc>
      </w:tr>
      <w:tr w:rsidR="00BB00B3" w:rsidRPr="00151CDE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5116B0">
            <w:pPr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BB00B3" w:rsidRPr="00151CDE" w:rsidRDefault="00BB00B3" w:rsidP="005116B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CDE">
              <w:rPr>
                <w:rFonts w:ascii="Times New Roman" w:hAnsi="Times New Roman"/>
                <w:sz w:val="24"/>
                <w:szCs w:val="24"/>
              </w:rPr>
              <w:t>Співрозробники Програми</w:t>
            </w:r>
          </w:p>
        </w:tc>
        <w:tc>
          <w:tcPr>
            <w:tcW w:w="5433" w:type="dxa"/>
          </w:tcPr>
          <w:p w:rsidR="00BB00B3" w:rsidRPr="00151CDE" w:rsidRDefault="00BB00B3" w:rsidP="005116B0">
            <w:pPr>
              <w:rPr>
                <w:rFonts w:ascii="Times New Roman" w:hAnsi="Times New Roman"/>
                <w:sz w:val="24"/>
                <w:szCs w:val="24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Фінансове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управління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Роздільнянської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міської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ради</w:t>
            </w:r>
          </w:p>
          <w:p w:rsidR="00BB00B3" w:rsidRPr="00151CDE" w:rsidRDefault="00BB00B3" w:rsidP="005116B0">
            <w:pPr>
              <w:rPr>
                <w:rFonts w:ascii="Times New Roman" w:hAnsi="Times New Roman"/>
                <w:sz w:val="24"/>
                <w:szCs w:val="24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Служба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справах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дітей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Роздільнянської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міської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ради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B00B3" w:rsidRPr="007A2B0C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5116B0">
            <w:pPr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B00B3" w:rsidRPr="00151CDE" w:rsidRDefault="00BB00B3" w:rsidP="005116B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51CDE">
              <w:rPr>
                <w:rFonts w:ascii="Times New Roman" w:hAnsi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433" w:type="dxa"/>
          </w:tcPr>
          <w:p w:rsidR="00BB00B3" w:rsidRPr="00151CDE" w:rsidRDefault="00BB00B3" w:rsidP="005116B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Служба у справах дітей Роздільнянської міської ради</w:t>
            </w:r>
          </w:p>
        </w:tc>
      </w:tr>
      <w:tr w:rsidR="00BB00B3" w:rsidRPr="007A2B0C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3D59D0">
            <w:pPr>
              <w:spacing w:after="0" w:line="240" w:lineRule="auto"/>
              <w:ind w:left="-120" w:firstLine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3402" w:type="dxa"/>
          </w:tcPr>
          <w:p w:rsidR="00BB00B3" w:rsidRPr="00151CDE" w:rsidRDefault="00BB00B3" w:rsidP="005116B0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07E8A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uk-UA"/>
              </w:rPr>
              <w:t>Організації-співвиконавці (учасники) Програми</w:t>
            </w: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433" w:type="dxa"/>
          </w:tcPr>
          <w:p w:rsidR="00BB00B3" w:rsidRPr="00151CDE" w:rsidRDefault="00BB00B3" w:rsidP="005116B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Служба у справах дітей Роздільнянської міської ради </w:t>
            </w:r>
          </w:p>
          <w:p w:rsidR="00BB00B3" w:rsidRPr="00151CDE" w:rsidRDefault="00BB00B3" w:rsidP="005116B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Фінансове управління Роздільнянської міської ради</w:t>
            </w:r>
          </w:p>
        </w:tc>
      </w:tr>
      <w:tr w:rsidR="00BB00B3" w:rsidRPr="007A2B0C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3D59D0">
            <w:pPr>
              <w:spacing w:after="0" w:line="240" w:lineRule="auto"/>
              <w:ind w:left="-120" w:firstLine="14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3402" w:type="dxa"/>
          </w:tcPr>
          <w:p w:rsidR="00BB00B3" w:rsidRPr="00607E8A" w:rsidRDefault="00BB00B3" w:rsidP="005116B0">
            <w:pP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uk-UA"/>
              </w:rPr>
            </w:pPr>
            <w:r w:rsidRPr="00607E8A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uk-UA"/>
              </w:rPr>
              <w:t>Мета</w:t>
            </w:r>
          </w:p>
        </w:tc>
        <w:tc>
          <w:tcPr>
            <w:tcW w:w="5433" w:type="dxa"/>
          </w:tcPr>
          <w:p w:rsidR="00BB00B3" w:rsidRPr="00151CDE" w:rsidRDefault="00BB00B3" w:rsidP="00246342">
            <w:pPr>
              <w:shd w:val="clear" w:color="auto" w:fill="FBFBFB"/>
              <w:spacing w:after="0" w:line="240" w:lineRule="auto"/>
              <w:jc w:val="both"/>
              <w:rPr>
                <w:lang w:val="uk-U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>З</w:t>
            </w:r>
            <w:r w:rsidRPr="0024634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>абезпечення житлом дітей-сиріт та дітей, позбавлених</w:t>
            </w:r>
            <w:r w:rsidRPr="00607E8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 </w:t>
            </w:r>
            <w:r w:rsidRPr="0024634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 xml:space="preserve"> батьківського піклування, осіб з їх</w:t>
            </w:r>
            <w:r w:rsidRPr="00607E8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 </w:t>
            </w:r>
            <w:r w:rsidRPr="0024634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 xml:space="preserve"> числа,</w:t>
            </w:r>
            <w:r w:rsidRPr="00607E8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 </w:t>
            </w:r>
            <w:r w:rsidRPr="0024634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 xml:space="preserve"> які проживають на</w:t>
            </w:r>
            <w:r w:rsidRPr="00607E8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 </w:t>
            </w:r>
            <w:r w:rsidRPr="0024634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 xml:space="preserve"> території Роздільнянської міської територіальної громади у 2021-2023 роках, шляхом</w:t>
            </w:r>
            <w:r w:rsidRPr="00607E8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t> </w:t>
            </w:r>
            <w:r w:rsidRPr="00246342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 xml:space="preserve"> придбання</w:t>
            </w:r>
            <w:r w:rsidRPr="00246342">
              <w:rPr>
                <w:rFonts w:ascii="Times New Roman" w:hAnsi="Times New Roman"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 xml:space="preserve"> його за рахунок державного та міського бюджетів.</w:t>
            </w:r>
            <w:r w:rsidRPr="00151CDE">
              <w:rPr>
                <w:color w:val="000000"/>
                <w:lang w:val="uk-UA"/>
              </w:rPr>
              <w:t xml:space="preserve">  </w:t>
            </w:r>
          </w:p>
        </w:tc>
      </w:tr>
      <w:tr w:rsidR="00BB00B3" w:rsidRPr="00151CDE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3D59D0">
            <w:pPr>
              <w:spacing w:after="0" w:line="240" w:lineRule="auto"/>
              <w:ind w:left="-120" w:firstLine="14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3402" w:type="dxa"/>
          </w:tcPr>
          <w:p w:rsidR="00BB00B3" w:rsidRPr="00151CDE" w:rsidRDefault="00BB00B3" w:rsidP="005116B0">
            <w:pPr>
              <w:rPr>
                <w:rFonts w:ascii="Times New Roman" w:hAnsi="Times New Roman"/>
                <w:sz w:val="24"/>
                <w:szCs w:val="24"/>
              </w:rPr>
            </w:pPr>
            <w:r w:rsidRPr="00151CDE">
              <w:rPr>
                <w:rFonts w:ascii="Times New Roman" w:hAnsi="Times New Roman"/>
                <w:sz w:val="24"/>
                <w:szCs w:val="24"/>
              </w:rPr>
              <w:t xml:space="preserve">Термін реалізації Програми: </w:t>
            </w:r>
          </w:p>
        </w:tc>
        <w:tc>
          <w:tcPr>
            <w:tcW w:w="5433" w:type="dxa"/>
          </w:tcPr>
          <w:p w:rsidR="00BB00B3" w:rsidRPr="00151CDE" w:rsidRDefault="00BB00B3" w:rsidP="009D7399">
            <w:pPr>
              <w:rPr>
                <w:rFonts w:ascii="Times New Roman" w:hAnsi="Times New Roman"/>
                <w:sz w:val="24"/>
                <w:szCs w:val="24"/>
              </w:rPr>
            </w:pPr>
            <w:r w:rsidRPr="00151CDE">
              <w:rPr>
                <w:rFonts w:ascii="Times New Roman" w:hAnsi="Times New Roman"/>
                <w:sz w:val="24"/>
                <w:szCs w:val="24"/>
              </w:rPr>
              <w:t>20</w:t>
            </w:r>
            <w:r w:rsidRPr="00151CDE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>1 – 202</w:t>
            </w: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151CDE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BB00B3" w:rsidRPr="007A2B0C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3D59D0">
            <w:pPr>
              <w:spacing w:after="0" w:line="240" w:lineRule="auto"/>
              <w:ind w:left="-120" w:firstLine="120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0" w:name="_Hlk407230030"/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402" w:type="dxa"/>
          </w:tcPr>
          <w:p w:rsidR="00BB00B3" w:rsidRPr="00151CDE" w:rsidRDefault="00BB00B3" w:rsidP="005116B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ru-RU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433" w:type="dxa"/>
          </w:tcPr>
          <w:p w:rsidR="00BB00B3" w:rsidRPr="00151CDE" w:rsidRDefault="00BB00B3" w:rsidP="005116B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bookmarkEnd w:id="0"/>
      <w:tr w:rsidR="00BB00B3" w:rsidRPr="00151CDE" w:rsidTr="005116B0">
        <w:trPr>
          <w:cantSplit/>
          <w:trHeight w:val="294"/>
        </w:trPr>
        <w:tc>
          <w:tcPr>
            <w:tcW w:w="846" w:type="dxa"/>
          </w:tcPr>
          <w:p w:rsidR="00BB00B3" w:rsidRPr="00151CDE" w:rsidRDefault="00BB00B3" w:rsidP="005116B0">
            <w:pPr>
              <w:spacing w:after="0" w:line="240" w:lineRule="auto"/>
              <w:ind w:left="22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BB00B3" w:rsidRPr="00607E8A" w:rsidRDefault="00BB00B3" w:rsidP="005116B0">
            <w:pPr>
              <w:pStyle w:val="a"/>
            </w:pPr>
            <w:r w:rsidRPr="00607E8A">
              <w:rPr>
                <w:lang w:val="uk-UA"/>
              </w:rPr>
              <w:t>всього</w:t>
            </w:r>
          </w:p>
        </w:tc>
        <w:tc>
          <w:tcPr>
            <w:tcW w:w="5433" w:type="dxa"/>
          </w:tcPr>
          <w:p w:rsidR="00BB00B3" w:rsidRPr="00607E8A" w:rsidRDefault="00BB00B3" w:rsidP="005116B0">
            <w:pPr>
              <w:pStyle w:val="a"/>
              <w:rPr>
                <w:lang w:val="uk-UA"/>
              </w:rPr>
            </w:pPr>
            <w:r w:rsidRPr="00607E8A">
              <w:rPr>
                <w:lang w:val="uk-UA"/>
              </w:rPr>
              <w:t>3 001,8 тис.грн.</w:t>
            </w:r>
          </w:p>
        </w:tc>
      </w:tr>
      <w:tr w:rsidR="00BB00B3" w:rsidRPr="00151CDE" w:rsidTr="005116B0">
        <w:trPr>
          <w:cantSplit/>
          <w:trHeight w:val="294"/>
        </w:trPr>
        <w:tc>
          <w:tcPr>
            <w:tcW w:w="846" w:type="dxa"/>
          </w:tcPr>
          <w:p w:rsidR="00BB00B3" w:rsidRPr="00151CDE" w:rsidRDefault="00BB00B3" w:rsidP="003D59D0">
            <w:pPr>
              <w:spacing w:after="0" w:line="240" w:lineRule="auto"/>
              <w:ind w:left="22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</w:tcPr>
          <w:p w:rsidR="00BB00B3" w:rsidRPr="00607E8A" w:rsidRDefault="00BB00B3" w:rsidP="003D59D0">
            <w:pPr>
              <w:pStyle w:val="a"/>
            </w:pPr>
            <w:r w:rsidRPr="00607E8A">
              <w:rPr>
                <w:lang w:val="uk-UA"/>
              </w:rPr>
              <w:t>в тому числі</w:t>
            </w:r>
          </w:p>
        </w:tc>
        <w:tc>
          <w:tcPr>
            <w:tcW w:w="5433" w:type="dxa"/>
          </w:tcPr>
          <w:p w:rsidR="00BB00B3" w:rsidRPr="00607E8A" w:rsidRDefault="00BB00B3" w:rsidP="003D59D0">
            <w:pPr>
              <w:pStyle w:val="a"/>
            </w:pPr>
          </w:p>
        </w:tc>
      </w:tr>
      <w:tr w:rsidR="00BB00B3" w:rsidRPr="00151CDE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3D59D0">
            <w:pPr>
              <w:spacing w:after="0" w:line="240" w:lineRule="auto"/>
              <w:ind w:left="2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uk-UA"/>
              </w:rPr>
              <w:t>10.1</w:t>
            </w:r>
          </w:p>
        </w:tc>
        <w:tc>
          <w:tcPr>
            <w:tcW w:w="3402" w:type="dxa"/>
          </w:tcPr>
          <w:p w:rsidR="00BB00B3" w:rsidRPr="00607E8A" w:rsidRDefault="00BB00B3" w:rsidP="003D59D0">
            <w:pPr>
              <w:pStyle w:val="a"/>
              <w:rPr>
                <w:lang w:val="uk-UA"/>
              </w:rPr>
            </w:pPr>
            <w:r w:rsidRPr="00607E8A">
              <w:rPr>
                <w:lang w:val="uk-UA"/>
              </w:rPr>
              <w:t>кошти Державного бюджету</w:t>
            </w:r>
          </w:p>
        </w:tc>
        <w:tc>
          <w:tcPr>
            <w:tcW w:w="5433" w:type="dxa"/>
          </w:tcPr>
          <w:p w:rsidR="00BB00B3" w:rsidRPr="00607E8A" w:rsidRDefault="00BB00B3" w:rsidP="003D59D0">
            <w:pPr>
              <w:pStyle w:val="a"/>
              <w:rPr>
                <w:color w:val="000000"/>
                <w:lang w:val="uk-UA"/>
              </w:rPr>
            </w:pPr>
            <w:r w:rsidRPr="00607E8A">
              <w:rPr>
                <w:color w:val="000000"/>
                <w:lang w:val="uk-UA"/>
              </w:rPr>
              <w:t>3 001,8</w:t>
            </w:r>
            <w:r w:rsidRPr="00607E8A">
              <w:rPr>
                <w:color w:val="000000"/>
              </w:rPr>
              <w:t xml:space="preserve"> тис.грн.</w:t>
            </w:r>
            <w:r w:rsidRPr="00607E8A">
              <w:rPr>
                <w:color w:val="000000"/>
                <w:lang w:val="uk-UA"/>
              </w:rPr>
              <w:t xml:space="preserve">  </w:t>
            </w:r>
          </w:p>
        </w:tc>
      </w:tr>
      <w:tr w:rsidR="00BB00B3" w:rsidRPr="00151CDE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3D59D0">
            <w:pPr>
              <w:spacing w:after="0" w:line="240" w:lineRule="auto"/>
              <w:ind w:left="2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uk-UA"/>
              </w:rPr>
              <w:t>10.1</w:t>
            </w:r>
          </w:p>
        </w:tc>
        <w:tc>
          <w:tcPr>
            <w:tcW w:w="3402" w:type="dxa"/>
          </w:tcPr>
          <w:p w:rsidR="00BB00B3" w:rsidRPr="00607E8A" w:rsidRDefault="00BB00B3" w:rsidP="003D59D0">
            <w:pPr>
              <w:pStyle w:val="a"/>
              <w:rPr>
                <w:lang w:val="uk-UA"/>
              </w:rPr>
            </w:pPr>
            <w:r w:rsidRPr="00607E8A">
              <w:rPr>
                <w:lang w:val="uk-UA"/>
              </w:rPr>
              <w:t>кошти місцевого бюджету</w:t>
            </w:r>
          </w:p>
        </w:tc>
        <w:tc>
          <w:tcPr>
            <w:tcW w:w="5433" w:type="dxa"/>
          </w:tcPr>
          <w:p w:rsidR="00BB00B3" w:rsidRPr="00607E8A" w:rsidRDefault="00BB00B3" w:rsidP="003D59D0">
            <w:pPr>
              <w:pStyle w:val="a"/>
              <w:rPr>
                <w:color w:val="000000"/>
                <w:lang w:val="uk-UA"/>
              </w:rPr>
            </w:pPr>
          </w:p>
        </w:tc>
      </w:tr>
      <w:tr w:rsidR="00BB00B3" w:rsidRPr="00151CDE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3D59D0">
            <w:pPr>
              <w:spacing w:after="0" w:line="240" w:lineRule="auto"/>
              <w:ind w:left="2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uk-UA"/>
              </w:rPr>
              <w:t>10.1</w:t>
            </w:r>
          </w:p>
        </w:tc>
        <w:tc>
          <w:tcPr>
            <w:tcW w:w="3402" w:type="dxa"/>
          </w:tcPr>
          <w:p w:rsidR="00BB00B3" w:rsidRPr="00607E8A" w:rsidRDefault="00BB00B3" w:rsidP="003D59D0">
            <w:pPr>
              <w:pStyle w:val="a"/>
              <w:rPr>
                <w:lang w:val="uk-UA"/>
              </w:rPr>
            </w:pPr>
            <w:r w:rsidRPr="00607E8A">
              <w:rPr>
                <w:lang w:val="uk-UA"/>
              </w:rPr>
              <w:t>кошти інших джерел</w:t>
            </w:r>
          </w:p>
        </w:tc>
        <w:tc>
          <w:tcPr>
            <w:tcW w:w="5433" w:type="dxa"/>
          </w:tcPr>
          <w:p w:rsidR="00BB00B3" w:rsidRPr="00607E8A" w:rsidRDefault="00BB00B3" w:rsidP="003D59D0">
            <w:pPr>
              <w:pStyle w:val="a"/>
              <w:rPr>
                <w:color w:val="000000"/>
                <w:lang w:val="uk-UA"/>
              </w:rPr>
            </w:pPr>
          </w:p>
        </w:tc>
      </w:tr>
      <w:tr w:rsidR="00BB00B3" w:rsidRPr="00151CDE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3D5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3402" w:type="dxa"/>
          </w:tcPr>
          <w:p w:rsidR="00BB00B3" w:rsidRPr="00607E8A" w:rsidRDefault="00BB00B3" w:rsidP="003D5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E8A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uk-UA"/>
              </w:rPr>
              <w:t>Очікувані результати виконання Програми</w:t>
            </w:r>
          </w:p>
        </w:tc>
        <w:tc>
          <w:tcPr>
            <w:tcW w:w="5433" w:type="dxa"/>
          </w:tcPr>
          <w:p w:rsidR="00BB00B3" w:rsidRPr="00607E8A" w:rsidRDefault="00BB00B3" w:rsidP="003D5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7E8A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uk-UA"/>
              </w:rPr>
              <w:t>Реалізація прав дітей-сиріт та дітей  позбавлених  батьківського піклування та осіб з їх  числа на забезпечення житлом після досягнення ними 18-річного віку.</w:t>
            </w:r>
          </w:p>
        </w:tc>
      </w:tr>
      <w:tr w:rsidR="00BB00B3" w:rsidRPr="007A2B0C" w:rsidTr="005116B0">
        <w:trPr>
          <w:cantSplit/>
          <w:trHeight w:val="20"/>
        </w:trPr>
        <w:tc>
          <w:tcPr>
            <w:tcW w:w="846" w:type="dxa"/>
          </w:tcPr>
          <w:p w:rsidR="00BB00B3" w:rsidRPr="00151CDE" w:rsidRDefault="00BB00B3" w:rsidP="003D59D0">
            <w:pPr>
              <w:spacing w:after="0" w:line="240" w:lineRule="auto"/>
              <w:ind w:left="2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51CDE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3402" w:type="dxa"/>
          </w:tcPr>
          <w:p w:rsidR="00BB00B3" w:rsidRPr="00607E8A" w:rsidRDefault="00BB00B3" w:rsidP="003D59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07E8A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uk-UA"/>
              </w:rPr>
              <w:t>Контроль за виконанням (орган, уповноважений здійснювати контроль за виконанням)</w:t>
            </w:r>
          </w:p>
        </w:tc>
        <w:tc>
          <w:tcPr>
            <w:tcW w:w="5433" w:type="dxa"/>
          </w:tcPr>
          <w:p w:rsidR="00BB00B3" w:rsidRPr="00607E8A" w:rsidRDefault="00BB00B3" w:rsidP="00607E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uk-UA"/>
              </w:rPr>
            </w:pPr>
            <w:r w:rsidRPr="00607E8A"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uk-UA"/>
              </w:rPr>
              <w:t xml:space="preserve">Постійна комісія з питань соціального захисту населення, молодіжної політики, охорони здоров’я, освіти, підтримки культури та спорту </w:t>
            </w:r>
          </w:p>
        </w:tc>
      </w:tr>
    </w:tbl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  <w:r w:rsidRPr="00C77789">
        <w:rPr>
          <w:rFonts w:cs="Calibri"/>
          <w:color w:val="333333"/>
          <w:bdr w:val="none" w:sz="0" w:space="0" w:color="auto" w:frame="1"/>
          <w:shd w:val="clear" w:color="auto" w:fill="FFFFFF"/>
        </w:rPr>
        <w:t>       </w:t>
      </w: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7A2B0C" w:rsidRDefault="00BB00B3" w:rsidP="0075278E">
      <w:pPr>
        <w:shd w:val="clear" w:color="auto" w:fill="FFFFFF"/>
        <w:spacing w:after="0" w:line="240" w:lineRule="auto"/>
        <w:jc w:val="both"/>
        <w:rPr>
          <w:rFonts w:cs="Calibri"/>
          <w:color w:val="333333"/>
          <w:bdr w:val="none" w:sz="0" w:space="0" w:color="auto" w:frame="1"/>
          <w:shd w:val="clear" w:color="auto" w:fill="FFFFFF"/>
          <w:lang w:val="ru-RU"/>
        </w:rPr>
      </w:pPr>
    </w:p>
    <w:p w:rsidR="00BB00B3" w:rsidRPr="00C77789" w:rsidRDefault="00BB00B3" w:rsidP="0075278E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1"/>
          <w:szCs w:val="21"/>
          <w:lang w:val="ru-RU"/>
        </w:rPr>
      </w:pPr>
    </w:p>
    <w:p w:rsidR="00BB00B3" w:rsidRPr="00607E8A" w:rsidRDefault="00BB00B3" w:rsidP="0075278E">
      <w:pPr>
        <w:shd w:val="clear" w:color="auto" w:fill="FFFFFF"/>
        <w:spacing w:after="0" w:line="240" w:lineRule="auto"/>
        <w:jc w:val="center"/>
        <w:rPr>
          <w:rFonts w:ascii="Arial" w:hAnsi="Arial" w:cs="Arial"/>
          <w:color w:val="333333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1</w:t>
      </w:r>
      <w:r w:rsidRPr="00607E8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. Склад проблеми та огрунтування  необхіднсті її розв’</w:t>
      </w:r>
      <w:r w:rsidRPr="00607E8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язання програмним методом</w:t>
      </w:r>
    </w:p>
    <w:p w:rsidR="00BB00B3" w:rsidRPr="00607E8A" w:rsidRDefault="00BB00B3" w:rsidP="0035403D">
      <w:pPr>
        <w:pStyle w:val="NoSpacing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607E8A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       </w:t>
      </w:r>
      <w:r w:rsidRPr="00607E8A">
        <w:rPr>
          <w:rFonts w:ascii="Times New Roman" w:hAnsi="Times New Roman"/>
          <w:sz w:val="24"/>
          <w:szCs w:val="24"/>
        </w:rPr>
        <w:t>Програми забезпечення житлом дітей-сиріт та дітей, позбавлених батьківського піклування, осіб з їх числа на 2021-2023 роки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(далі – Програма) розроблена з  метою  реалізації державної  політики щодо захисту житлових  прав дітей-сиріт та дітей,  позбавлених батьківського піклування, осіб з їх  числа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шляхом придбання 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житла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за кошти державного та місцевого бюджетів.</w:t>
      </w:r>
    </w:p>
    <w:p w:rsidR="00BB00B3" w:rsidRPr="00607E8A" w:rsidRDefault="00BB00B3" w:rsidP="0036609B">
      <w:p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         Одним з показників стану захисту прав дитини та її добробуту в державі є рівень забезпеченості житлом дітей-сиріт та дітей, позбавлених  батьківського  піклування та осіб з їх  числа. Разом з тим, більшість дітей зазначеної  категорії які проживають  на території громади, не забезпечені житло</w:t>
      </w:r>
      <w:bookmarkStart w:id="1" w:name="_GoBack"/>
      <w:bookmarkEnd w:id="1"/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м.</w:t>
      </w:r>
    </w:p>
    <w:p w:rsidR="00BB00B3" w:rsidRPr="00607E8A" w:rsidRDefault="00BB00B3" w:rsidP="00A668D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         В черзі для отримання житла перебуває 7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6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дітей-сиріт  та дітей,  позбавлених батьківського піклування та осіб з їх  числа. Не дивлячись на значне збільшення кількості дітей, які влаштовані у сімейні форми виховання (проживають в сім'ях опікунів та піклувальників, прийомних сім'ях) однією з необхідних форм влаштування дітей, які з різних причин втрачають можливість виховуватись в сім'ї, залишається їх утримання в інтернатних закладах. Після виходу із державного закладу переважна  кількість дітей має проблеми із адаптацією до навколишнього соціуму, передусім - це проблема відсутності власного житла.</w:t>
      </w:r>
    </w:p>
    <w:p w:rsidR="00BB00B3" w:rsidRPr="00607E8A" w:rsidRDefault="00BB00B3" w:rsidP="00A668D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</w:rPr>
        <w:t>      </w:t>
      </w:r>
      <w:r w:rsidRPr="00607E8A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Також більшість дітей, які виховуються в сім'ях опікунів та піклувальників і перебувають на обліку в службі у справах дітей є такими, що не забезпечені власним житлом.</w:t>
      </w:r>
    </w:p>
    <w:p w:rsidR="00BB00B3" w:rsidRPr="00607E8A" w:rsidRDefault="00BB00B3" w:rsidP="00A668D4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       Згідно 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абз. 2 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пункту 64 Порядку діяльності органами опіки та піклування, пов'язаної із захистом прав дитини, затвердженого Постановою Кабінету Міністрів України від 24.09.2008 року № 866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: «орган опіки та піклування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 за місцем походження дитини-сироти та дитини, позбавленої батьківського піклування, у разі відсутності у неї  житла після закінчення (припинення) її перебування під опікою, піклуванням, у прийомній сім'ї, дитячому будинку сімейного типу, закладі для дітей-сиріт та дітей, позбавлених батьківського піклування, позачергово забезпечує її житловим  приміщенням.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»</w:t>
      </w:r>
    </w:p>
    <w:p w:rsidR="00BB00B3" w:rsidRPr="00607E8A" w:rsidRDefault="00BB00B3" w:rsidP="0036609B">
      <w:p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         Вирішення питання забезпечення житлом дітей-сиріт  та дітей,  позбавлених батьківського піклування, осіб з їх  числа, дозволить молодим людям реалізувати і інші свої права, оскільки наявність житла – це міцний фундамент подальшої її долі.</w:t>
      </w:r>
    </w:p>
    <w:p w:rsidR="00BB00B3" w:rsidRPr="00607E8A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</w:pPr>
    </w:p>
    <w:p w:rsidR="00BB00B3" w:rsidRPr="00607E8A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2</w:t>
      </w:r>
      <w:r w:rsidRPr="00607E8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.Мета Програми  </w:t>
      </w:r>
    </w:p>
    <w:p w:rsidR="00BB00B3" w:rsidRPr="00607E8A" w:rsidRDefault="00BB00B3" w:rsidP="005F0CD8">
      <w:p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Мета Програми - забезпечення житлом дітей-сиріт та дітей, позбавлених  батьківського піклування, осіб з їх  числа,  які проживають на  території Роздільнянської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міської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територіальної громади у 2021-2023 роках, шляхом  придбання</w:t>
      </w:r>
      <w:r w:rsidRPr="00607E8A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його за рахунок державного 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та </w:t>
      </w:r>
      <w:r w:rsidRPr="00607E8A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>міського бюджет</w:t>
      </w:r>
      <w:r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>ів</w:t>
      </w:r>
      <w:r w:rsidRPr="00607E8A"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  <w:t>.</w:t>
      </w:r>
    </w:p>
    <w:p w:rsidR="00BB00B3" w:rsidRPr="00607E8A" w:rsidRDefault="00BB00B3" w:rsidP="005F0CD8">
      <w:p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Для реалізації цієї мети необхідно  виконати ряд завдань:</w:t>
      </w:r>
    </w:p>
    <w:p w:rsidR="00BB00B3" w:rsidRPr="00607E8A" w:rsidRDefault="00BB00B3" w:rsidP="005F0CD8">
      <w:pPr>
        <w:numPr>
          <w:ilvl w:val="0"/>
          <w:numId w:val="8"/>
        </w:numPr>
        <w:shd w:val="clear" w:color="auto" w:fill="FBFBFB"/>
        <w:spacing w:after="0" w:line="240" w:lineRule="auto"/>
        <w:ind w:left="225" w:right="225" w:firstLine="0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ведення обліку дітей-сиріт та дітей, позбавлених батьківського піклування, осіб з їх числа, які мають право на отримання соціального житла;</w:t>
      </w:r>
    </w:p>
    <w:p w:rsidR="00BB00B3" w:rsidRPr="00607E8A" w:rsidRDefault="00BB00B3" w:rsidP="005F0CD8">
      <w:pPr>
        <w:pStyle w:val="ListParagraph"/>
        <w:numPr>
          <w:ilvl w:val="0"/>
          <w:numId w:val="8"/>
        </w:numPr>
        <w:shd w:val="clear" w:color="auto" w:fill="FFFFFF"/>
        <w:tabs>
          <w:tab w:val="clear" w:pos="720"/>
        </w:tabs>
        <w:spacing w:after="0" w:line="240" w:lineRule="auto"/>
        <w:ind w:left="284" w:firstLine="0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- вивчення потреб у забезпеченні дітей-сиріт та дітей, позбавлених батьківського піклування, осіб з їх числа упорядкованим соціальним житлом;</w:t>
      </w:r>
    </w:p>
    <w:p w:rsidR="00BB00B3" w:rsidRPr="00607E8A" w:rsidRDefault="00BB00B3" w:rsidP="005F0CD8">
      <w:pPr>
        <w:numPr>
          <w:ilvl w:val="0"/>
          <w:numId w:val="8"/>
        </w:numPr>
        <w:shd w:val="clear" w:color="auto" w:fill="FBFBFB"/>
        <w:spacing w:after="0" w:line="240" w:lineRule="auto"/>
        <w:ind w:left="225" w:right="225" w:firstLine="0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ведення квартирного обліку для отримання житла;</w:t>
      </w:r>
    </w:p>
    <w:p w:rsidR="00BB00B3" w:rsidRPr="00607E8A" w:rsidRDefault="00BB00B3" w:rsidP="0075278E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333333"/>
          <w:sz w:val="24"/>
          <w:szCs w:val="24"/>
          <w:lang w:val="ru-RU"/>
        </w:rPr>
      </w:pPr>
    </w:p>
    <w:p w:rsidR="00BB00B3" w:rsidRPr="00607E8A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3</w:t>
      </w:r>
      <w:r w:rsidRPr="00607E8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. Обгрунтування  шляхів і засобів розв’</w:t>
      </w:r>
      <w:r w:rsidRPr="00607E8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язання проблеми</w:t>
      </w: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Програми</w:t>
      </w:r>
    </w:p>
    <w:p w:rsidR="00BB00B3" w:rsidRPr="00607E8A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</w:p>
    <w:p w:rsidR="00BB00B3" w:rsidRPr="00607E8A" w:rsidRDefault="00BB00B3" w:rsidP="00BD652D">
      <w:pPr>
        <w:shd w:val="clear" w:color="auto" w:fill="FBFBFB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Основними шляхами та засобами розв’язання проблеми забезпечення житлом дітей-сиріт та дітей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 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позбавлених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 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батьківського піклування, осіб з їх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 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числа є:</w:t>
      </w:r>
    </w:p>
    <w:p w:rsidR="00BB00B3" w:rsidRPr="00607E8A" w:rsidRDefault="00BB00B3" w:rsidP="00756B28">
      <w:p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- ведення обліку нерухомого майна, що знаходиться у власності (користуванні) дітей-сиріт, позбавлених батьківського піклування;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 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</w:p>
    <w:p w:rsidR="00BB00B3" w:rsidRPr="00607E8A" w:rsidRDefault="00BB00B3" w:rsidP="00756B28">
      <w:p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- вивчення технічного стану житлових приміщень, що знаходяться у власності дітей-сиріт та дітей. Позбавлених батьківського піклування;</w:t>
      </w:r>
    </w:p>
    <w:p w:rsidR="00BB00B3" w:rsidRPr="00607E8A" w:rsidRDefault="00BB00B3" w:rsidP="00756B28">
      <w:p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- надання допомоги у впорядкуванні житла, що знаходиться у власності дітей-сиріт та дітей, позбавлених батьківського піклування, поновленні правовстановлюючих документів на зазначене житло;</w:t>
      </w:r>
    </w:p>
    <w:p w:rsidR="00BB00B3" w:rsidRPr="00607E8A" w:rsidRDefault="00BB00B3" w:rsidP="00756B28">
      <w:p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- запобігання незаконному відчуженню житла, на яке діти-сироти чи діти, позбавлені батьківського піклування, мають право власності чи право користування;</w:t>
      </w:r>
    </w:p>
    <w:p w:rsidR="00BB00B3" w:rsidRPr="00607E8A" w:rsidRDefault="00BB00B3" w:rsidP="00756B28">
      <w:p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- захист спадкових прав дітей-сиріт і дітей, позбавлених батьківського піклування: контроль за своєчасним прийняттям спадщини дітьми-сиротами і дітьми, позбавленими батьківського піклування, задання матеріальної допомоги в оформленні спадщини;</w:t>
      </w:r>
    </w:p>
    <w:p w:rsidR="00BB00B3" w:rsidRPr="00607E8A" w:rsidRDefault="00BB00B3" w:rsidP="00756B28">
      <w:p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- придбання житла та передача у власність дітям-сиротам, дітям, позбавленим батьківського піклування, які завершили перебування в сім’ях опікунів, прийомних сім’ях, закладах для дітей-сиріт і дітей, позбавлених батьківського піклування, а також особам з їх числа;</w:t>
      </w:r>
    </w:p>
    <w:p w:rsidR="00BB00B3" w:rsidRPr="00607E8A" w:rsidRDefault="00BB00B3" w:rsidP="00756B28">
      <w:p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- проведення постійної методичної та інформаційно-роз’яснювальної роботи щодо захисту прав дітей.  </w:t>
      </w:r>
    </w:p>
    <w:p w:rsidR="00BB00B3" w:rsidRPr="00607E8A" w:rsidRDefault="00BB00B3" w:rsidP="00BD652D">
      <w:pPr>
        <w:shd w:val="clear" w:color="auto" w:fill="FBFBFB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Дані шляхи дозволять дітям-сиротам та дітям, позбавленим батьківського піклування, які вже мають житло, зберегти майно та отримати житло тим, хто ним не забезпечений.</w:t>
      </w:r>
    </w:p>
    <w:p w:rsidR="00BB00B3" w:rsidRPr="00607E8A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</w:p>
    <w:p w:rsidR="00BB00B3" w:rsidRPr="00607E8A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4</w:t>
      </w:r>
      <w:r w:rsidRPr="00607E8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. Строки та етапи виконання програми</w:t>
      </w:r>
    </w:p>
    <w:p w:rsidR="00BB00B3" w:rsidRPr="00607E8A" w:rsidRDefault="00BB00B3" w:rsidP="009D7399">
      <w:pPr>
        <w:shd w:val="clear" w:color="auto" w:fill="FBFBFB"/>
        <w:spacing w:after="0" w:line="240" w:lineRule="auto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Строк дії  програми  - 2021-2023 роки</w:t>
      </w:r>
    </w:p>
    <w:p w:rsidR="00BB00B3" w:rsidRPr="00607E8A" w:rsidRDefault="00BB00B3" w:rsidP="009D7399">
      <w:pPr>
        <w:shd w:val="clear" w:color="auto" w:fill="FBFBFB"/>
        <w:spacing w:after="0" w:line="240" w:lineRule="auto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Програму буде реалізовано в три  етапи:</w:t>
      </w:r>
    </w:p>
    <w:p w:rsidR="00BB00B3" w:rsidRPr="00607E8A" w:rsidRDefault="00BB00B3" w:rsidP="009D7399">
      <w:pPr>
        <w:numPr>
          <w:ilvl w:val="0"/>
          <w:numId w:val="10"/>
        </w:numPr>
        <w:shd w:val="clear" w:color="auto" w:fill="FBFBFB"/>
        <w:spacing w:after="0" w:line="240" w:lineRule="auto"/>
        <w:ind w:left="225" w:right="225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І етап – 2021 рік</w:t>
      </w:r>
    </w:p>
    <w:p w:rsidR="00BB00B3" w:rsidRPr="00607E8A" w:rsidRDefault="00BB00B3" w:rsidP="009D7399">
      <w:pPr>
        <w:numPr>
          <w:ilvl w:val="0"/>
          <w:numId w:val="10"/>
        </w:numPr>
        <w:shd w:val="clear" w:color="auto" w:fill="FBFBFB"/>
        <w:spacing w:after="0" w:line="240" w:lineRule="auto"/>
        <w:ind w:left="225" w:right="225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ІІ етап – 2022 рік</w:t>
      </w:r>
    </w:p>
    <w:p w:rsidR="00BB00B3" w:rsidRPr="00607E8A" w:rsidRDefault="00BB00B3" w:rsidP="009D7399">
      <w:pPr>
        <w:numPr>
          <w:ilvl w:val="0"/>
          <w:numId w:val="10"/>
        </w:numPr>
        <w:shd w:val="clear" w:color="auto" w:fill="FBFBFB"/>
        <w:spacing w:after="0" w:line="240" w:lineRule="auto"/>
        <w:ind w:left="225" w:right="225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ІІІ етап – 2023 рік</w:t>
      </w:r>
    </w:p>
    <w:p w:rsidR="00BB00B3" w:rsidRPr="00607E8A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</w:p>
    <w:p w:rsidR="00BB00B3" w:rsidRPr="00607E8A" w:rsidRDefault="00BB00B3" w:rsidP="00701FA4">
      <w:pPr>
        <w:pStyle w:val="ListParagraph"/>
        <w:numPr>
          <w:ilvl w:val="2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Напрями діяльності, завдання та заходи Програми</w:t>
      </w:r>
    </w:p>
    <w:p w:rsidR="00BB00B3" w:rsidRDefault="00BB00B3" w:rsidP="00A41983">
      <w:pPr>
        <w:shd w:val="clear" w:color="auto" w:fill="FBFBFB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Реалізація Програми буде проводитись за наступним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основним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напрям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ком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: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</w:t>
      </w:r>
    </w:p>
    <w:p w:rsidR="00BB00B3" w:rsidRPr="00C21F85" w:rsidRDefault="00BB00B3" w:rsidP="00C21F85">
      <w:pPr>
        <w:pStyle w:val="ListParagraph"/>
        <w:numPr>
          <w:ilvl w:val="0"/>
          <w:numId w:val="15"/>
        </w:num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C21F85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При виповненні дітям-сиротам та дітям, позбавленим батьківського піклування 16-ти років вживати заходів для постановки їх на квартирний облік.</w:t>
      </w:r>
    </w:p>
    <w:p w:rsidR="00BB00B3" w:rsidRPr="00C21F85" w:rsidRDefault="00BB00B3" w:rsidP="00C21F85">
      <w:pPr>
        <w:pStyle w:val="ListParagraph"/>
        <w:numPr>
          <w:ilvl w:val="0"/>
          <w:numId w:val="15"/>
        </w:numP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C21F85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Забезпечення  та придбання житла дітей-сиріт та дітей, позбавлених батьківського піклування шляхом перерахування грошової компенсації за рахунок субвенції  з державного бюджету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.</w:t>
      </w:r>
    </w:p>
    <w:p w:rsidR="00BB00B3" w:rsidRDefault="00BB00B3" w:rsidP="002B29C5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Основними  завданнями реалізації  Програми на 2021-2023 роки є </w:t>
      </w:r>
      <w:r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:</w:t>
      </w:r>
    </w:p>
    <w:p w:rsidR="00BB00B3" w:rsidRDefault="00BB00B3" w:rsidP="00AB04A5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AB04A5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Вивчення потреби дітей-сиріт, дітей, позбавлених батьківського піклування, та осіб з їх числа у забезпечення житлом</w:t>
      </w:r>
      <w:r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.</w:t>
      </w:r>
    </w:p>
    <w:p w:rsidR="00BB00B3" w:rsidRPr="00AB04A5" w:rsidRDefault="00BB00B3" w:rsidP="00AB04A5">
      <w:pPr>
        <w:pStyle w:val="NoSpacing"/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З</w:t>
      </w:r>
      <w:r w:rsidRPr="00AB04A5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абезпечення житлом  дітей-сиріт, дітей, позбавлених батьківського піклування, та осіб з їх числа шляхом придбання за рахунок коштів державного,  місцевого бюджетів і за рахунок інших джерел, не заборонених законодавством</w:t>
      </w:r>
      <w:r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.</w:t>
      </w:r>
    </w:p>
    <w:p w:rsidR="00BB00B3" w:rsidRPr="00AB04A5" w:rsidRDefault="00BB00B3" w:rsidP="00DA66C3">
      <w:pPr>
        <w:pStyle w:val="NoSpacing"/>
        <w:ind w:left="720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</w:pPr>
    </w:p>
    <w:p w:rsidR="00BB00B3" w:rsidRPr="00607E8A" w:rsidRDefault="00BB00B3" w:rsidP="00396995">
      <w:pPr>
        <w:shd w:val="clear" w:color="auto" w:fill="FBFBFB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У реалізації Пр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ограми буде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проводитись 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основний 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наступн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ий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 зах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і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д:</w:t>
      </w:r>
    </w:p>
    <w:p w:rsidR="00BB00B3" w:rsidRDefault="00BB00B3" w:rsidP="00AB04A5">
      <w:pPr>
        <w:shd w:val="clear" w:color="auto" w:fill="FBFBFB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1.Своєчасно вносити клопотання на розгляд виконавчого комітету міської ради щодо взяття 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на квартирний облік 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дитини – сироти та дитини, позбавленої батьківського піклування, яка досягла 16 – річного віку та у якої відсутнє житло, яке належить їй на праві власності.</w:t>
      </w:r>
    </w:p>
    <w:p w:rsidR="00BB00B3" w:rsidRPr="00AB04A5" w:rsidRDefault="00BB00B3" w:rsidP="00AB04A5">
      <w:pPr>
        <w:spacing w:after="0" w:line="228" w:lineRule="auto"/>
        <w:ind w:left="-33" w:hanging="17"/>
        <w:jc w:val="center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 xml:space="preserve">2. </w:t>
      </w:r>
      <w:r w:rsidRPr="00AB04A5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Моніторинг та придбання житла для дітей – сиріт, дітей позбавлених батьківського піклування, осіб та молоді з їх числа житловим приміщенням для постійного проживання</w:t>
      </w:r>
    </w:p>
    <w:p w:rsidR="00BB00B3" w:rsidRPr="00AB04A5" w:rsidRDefault="00BB00B3" w:rsidP="00D53964">
      <w:p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</w:p>
    <w:p w:rsidR="00BB00B3" w:rsidRPr="00607E8A" w:rsidRDefault="00BB00B3" w:rsidP="00DA66C3">
      <w:pPr>
        <w:pStyle w:val="NoSpacing"/>
        <w:ind w:firstLine="567"/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607E8A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Напрями діяльності, завдання та заходи  Програми </w:t>
      </w:r>
      <w:r w:rsidRPr="00607E8A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визначено </w:t>
      </w:r>
      <w:r w:rsidRPr="00607E8A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у</w:t>
      </w:r>
      <w:r w:rsidRPr="00607E8A">
        <w:rPr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додатку 2 до Програми.</w:t>
      </w:r>
    </w:p>
    <w:p w:rsidR="00BB00B3" w:rsidRPr="00607E8A" w:rsidRDefault="00BB00B3" w:rsidP="0075278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bdr w:val="none" w:sz="0" w:space="0" w:color="auto" w:frame="1"/>
          <w:shd w:val="clear" w:color="auto" w:fill="FFFFFF"/>
          <w:lang w:val="ru-RU"/>
        </w:rPr>
      </w:pPr>
    </w:p>
    <w:p w:rsidR="00BB00B3" w:rsidRPr="00607E8A" w:rsidRDefault="00BB00B3" w:rsidP="00701FA4">
      <w:pPr>
        <w:pStyle w:val="ListParagraph"/>
        <w:numPr>
          <w:ilvl w:val="2"/>
          <w:numId w:val="10"/>
        </w:num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Ресурсне забезпечення Програми</w:t>
      </w:r>
    </w:p>
    <w:p w:rsidR="00BB00B3" w:rsidRPr="00607E8A" w:rsidRDefault="00BB00B3" w:rsidP="00396995">
      <w:pPr>
        <w:shd w:val="clear" w:color="auto" w:fill="FBFBFB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Ресурсне забезпечення Програми здійснюється за рахунок субвенції з державного бюджету та коштів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 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бюджету міської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  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ради,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 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також можуть бути залучені кошти з інших джерел 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 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відповідно до чинного законодавства.</w:t>
      </w:r>
    </w:p>
    <w:p w:rsidR="00BB00B3" w:rsidRPr="00607E8A" w:rsidRDefault="00BB00B3" w:rsidP="00C15A21">
      <w:pPr>
        <w:shd w:val="clear" w:color="auto" w:fill="FBFBFB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Прогнозований обсяг ресурсного забезпечення Програми складає 3 001,8 тис.грн, з яких: 3 001,8 тис.грн – кошти державного бюджету (додаток 3).</w:t>
      </w:r>
    </w:p>
    <w:p w:rsidR="00BB00B3" w:rsidRPr="00607E8A" w:rsidRDefault="00BB00B3" w:rsidP="00C15A21">
      <w:pPr>
        <w:shd w:val="clear" w:color="auto" w:fill="FBFBFB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Обсяг бюджетного фінансування визначатиметься щороку під час складання місцевого бюджету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та внесення змін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.</w:t>
      </w:r>
    </w:p>
    <w:p w:rsidR="00BB00B3" w:rsidRPr="00A41983" w:rsidRDefault="00BB00B3" w:rsidP="0075278E">
      <w:pPr>
        <w:shd w:val="clear" w:color="auto" w:fill="FFFFFF"/>
        <w:spacing w:after="200" w:line="240" w:lineRule="auto"/>
        <w:jc w:val="both"/>
        <w:rPr>
          <w:rFonts w:ascii="Arial" w:hAnsi="Arial" w:cs="Arial"/>
          <w:color w:val="333333"/>
          <w:sz w:val="24"/>
          <w:szCs w:val="24"/>
          <w:lang w:val="uk-UA"/>
        </w:rPr>
      </w:pPr>
      <w:r w:rsidRPr="00607E8A">
        <w:rPr>
          <w:rFonts w:ascii="Arial" w:hAnsi="Arial" w:cs="Arial"/>
          <w:color w:val="333333"/>
          <w:sz w:val="24"/>
          <w:szCs w:val="24"/>
        </w:rPr>
        <w:t> </w:t>
      </w:r>
    </w:p>
    <w:p w:rsidR="00BB00B3" w:rsidRPr="00607E8A" w:rsidRDefault="00BB00B3" w:rsidP="00701FA4">
      <w:pPr>
        <w:pStyle w:val="ListParagraph"/>
        <w:numPr>
          <w:ilvl w:val="1"/>
          <w:numId w:val="10"/>
        </w:numPr>
        <w:shd w:val="clear" w:color="auto" w:fill="FFFFFF"/>
        <w:spacing w:after="0" w:line="240" w:lineRule="auto"/>
        <w:ind w:left="142" w:firstLine="284"/>
        <w:jc w:val="center"/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Організація  управління та контролю за ходом виконання Програми</w:t>
      </w:r>
    </w:p>
    <w:p w:rsidR="00BB00B3" w:rsidRPr="00607E8A" w:rsidRDefault="00BB00B3" w:rsidP="002D0B28">
      <w:pPr>
        <w:shd w:val="clear" w:color="auto" w:fill="FBFBFB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Виконання Програми здійснюється шляхом реалізації виконання заходів, зазначених у цій Програмі.</w:t>
      </w:r>
    </w:p>
    <w:p w:rsidR="00BB00B3" w:rsidRPr="00607E8A" w:rsidRDefault="00BB00B3" w:rsidP="002D0B28">
      <w:pPr>
        <w:shd w:val="clear" w:color="auto" w:fill="FBFBFB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Безпосередній  контроль за реалізацією заходів Програми, організацію дій між виконавцями Програми, визначення порядку взаємного інформування та звітування здійснює 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п</w:t>
      </w:r>
      <w:r w:rsidRPr="00607E8A">
        <w:rPr>
          <w:rFonts w:ascii="Times New Roman" w:hAnsi="Times New Roman"/>
          <w:sz w:val="24"/>
          <w:szCs w:val="24"/>
          <w:bdr w:val="none" w:sz="0" w:space="0" w:color="auto" w:frame="1"/>
          <w:lang w:val="uk-UA"/>
        </w:rPr>
        <w:t>остійна комісія з питань соціального захисту населення, молодіжної політики, охорони здоров’я, освіти, підтримки культури та спорту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.</w:t>
      </w:r>
    </w:p>
    <w:p w:rsidR="00BB00B3" w:rsidRPr="00607E8A" w:rsidRDefault="00BB00B3" w:rsidP="00B01996">
      <w:pPr>
        <w:shd w:val="clear" w:color="auto" w:fill="FBFBFB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</w:p>
    <w:p w:rsidR="00BB00B3" w:rsidRPr="00607E8A" w:rsidRDefault="00BB00B3" w:rsidP="0075278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8</w:t>
      </w:r>
      <w:r w:rsidRPr="00607E8A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. Очікувані результати виконання Програми, визначення </w:t>
      </w:r>
      <w:r w:rsidRPr="00607E8A">
        <w:rPr>
          <w:rFonts w:ascii="Times New Roman" w:hAnsi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її ефективності</w:t>
      </w:r>
    </w:p>
    <w:p w:rsidR="00BB00B3" w:rsidRDefault="00BB00B3" w:rsidP="00D879B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607E8A">
        <w:rPr>
          <w:rFonts w:cs="Calibri"/>
          <w:b/>
          <w:bCs/>
          <w:color w:val="333333"/>
          <w:sz w:val="24"/>
          <w:szCs w:val="24"/>
          <w:bdr w:val="none" w:sz="0" w:space="0" w:color="auto" w:frame="1"/>
          <w:shd w:val="clear" w:color="auto" w:fill="FFFFFF"/>
        </w:rPr>
        <w:t>        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Виконання 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Програми дасть 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 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можливість:</w:t>
      </w:r>
    </w:p>
    <w:p w:rsidR="00BB00B3" w:rsidRDefault="00BB00B3" w:rsidP="00D879B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1. Реалізувати</w:t>
      </w:r>
      <w:r w:rsidRPr="00AB04A5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права дітей-сиріт, дітей, позбавлених батьківського піклування, та осіб з їх числа на позачергове отримання житла та забезпечення впорядкованим житлом дітей вказаної категорії, які потребують поліпшення житлових умов, після завершення терміну перебування в сім’ях опікунів, піклувальників, прийомних сім’ях, дитячих закладах для дітей-сиріт та дітей, позбавлених батьківського піклування, а також після закінчення навчальних закладів.</w:t>
      </w:r>
    </w:p>
    <w:p w:rsidR="00BB00B3" w:rsidRPr="00607E8A" w:rsidRDefault="00BB00B3" w:rsidP="00D879BE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2. Придбання житла дітям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-сир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отам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та діт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ям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, позбавлени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м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батьківського піклування, осіб з їх числа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шляхом перерахування грошової компенсації за рахунок субвенції  з державного бюджету.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</w:p>
    <w:p w:rsidR="00BB00B3" w:rsidRPr="00607E8A" w:rsidRDefault="00BB00B3" w:rsidP="005E7D4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        </w:t>
      </w:r>
      <w:r w:rsidRPr="00607E8A"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  <w:t>Розрахунки результативних кількісних та якісних показників, яких передбачається досягти в результаті виконання Програми визначено у додатку 4 до Програми.</w:t>
      </w:r>
    </w:p>
    <w:p w:rsidR="00BB00B3" w:rsidRPr="00607E8A" w:rsidRDefault="00BB00B3" w:rsidP="0075278E">
      <w:pP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val="ru-RU"/>
        </w:rPr>
      </w:pPr>
    </w:p>
    <w:sectPr w:rsidR="00BB00B3" w:rsidRPr="00607E8A" w:rsidSect="00396995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80349"/>
    <w:multiLevelType w:val="hybridMultilevel"/>
    <w:tmpl w:val="AFA4DAA2"/>
    <w:lvl w:ilvl="0" w:tplc="806A037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10541CDC"/>
    <w:multiLevelType w:val="hybridMultilevel"/>
    <w:tmpl w:val="345C292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3E13309"/>
    <w:multiLevelType w:val="multilevel"/>
    <w:tmpl w:val="16ECC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5"/>
      <w:numFmt w:val="decimal"/>
      <w:lvlText w:val="%3."/>
      <w:lvlJc w:val="left"/>
      <w:pPr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F80CF8"/>
    <w:multiLevelType w:val="hybridMultilevel"/>
    <w:tmpl w:val="0D2EFD60"/>
    <w:lvl w:ilvl="0" w:tplc="EBCC9B7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7DC3CD9"/>
    <w:multiLevelType w:val="multilevel"/>
    <w:tmpl w:val="0B8EC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43C35DED"/>
    <w:multiLevelType w:val="multilevel"/>
    <w:tmpl w:val="452E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5166F9"/>
    <w:multiLevelType w:val="multilevel"/>
    <w:tmpl w:val="4296DD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E7659CB"/>
    <w:multiLevelType w:val="hybridMultilevel"/>
    <w:tmpl w:val="D9C2A886"/>
    <w:lvl w:ilvl="0" w:tplc="7200F4A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F443CB9"/>
    <w:multiLevelType w:val="multilevel"/>
    <w:tmpl w:val="7B3AEA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AC46CB0"/>
    <w:multiLevelType w:val="hybridMultilevel"/>
    <w:tmpl w:val="69A077AA"/>
    <w:lvl w:ilvl="0" w:tplc="E76237FE">
      <w:start w:val="1"/>
      <w:numFmt w:val="decimal"/>
      <w:lvlText w:val="8.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7851FE4"/>
    <w:multiLevelType w:val="hybridMultilevel"/>
    <w:tmpl w:val="82F8FC70"/>
    <w:lvl w:ilvl="0" w:tplc="89727A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FE6C03"/>
    <w:multiLevelType w:val="multilevel"/>
    <w:tmpl w:val="DAF818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CC63E65"/>
    <w:multiLevelType w:val="multilevel"/>
    <w:tmpl w:val="ED542D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BEE2DDA"/>
    <w:multiLevelType w:val="hybridMultilevel"/>
    <w:tmpl w:val="F4BED412"/>
    <w:lvl w:ilvl="0" w:tplc="5F08430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7C854F4D"/>
    <w:multiLevelType w:val="hybridMultilevel"/>
    <w:tmpl w:val="107807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DD648A6"/>
    <w:multiLevelType w:val="multilevel"/>
    <w:tmpl w:val="EC866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6"/>
  </w:num>
  <w:num w:numId="5">
    <w:abstractNumId w:val="1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4"/>
  </w:num>
  <w:num w:numId="10">
    <w:abstractNumId w:val="2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0"/>
  </w:num>
  <w:num w:numId="14">
    <w:abstractNumId w:val="15"/>
  </w:num>
  <w:num w:numId="15">
    <w:abstractNumId w:val="13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789"/>
    <w:rsid w:val="0001116E"/>
    <w:rsid w:val="000B653E"/>
    <w:rsid w:val="000C0173"/>
    <w:rsid w:val="001060EB"/>
    <w:rsid w:val="00122184"/>
    <w:rsid w:val="001406DF"/>
    <w:rsid w:val="00151CDE"/>
    <w:rsid w:val="001D6801"/>
    <w:rsid w:val="00246342"/>
    <w:rsid w:val="002620F5"/>
    <w:rsid w:val="0026342A"/>
    <w:rsid w:val="0026639F"/>
    <w:rsid w:val="00275946"/>
    <w:rsid w:val="002B29C5"/>
    <w:rsid w:val="002D0B28"/>
    <w:rsid w:val="0030273B"/>
    <w:rsid w:val="0035403D"/>
    <w:rsid w:val="0036609B"/>
    <w:rsid w:val="00396995"/>
    <w:rsid w:val="00397A56"/>
    <w:rsid w:val="003D59D0"/>
    <w:rsid w:val="004051FA"/>
    <w:rsid w:val="00420B18"/>
    <w:rsid w:val="004B302E"/>
    <w:rsid w:val="00505D75"/>
    <w:rsid w:val="005116B0"/>
    <w:rsid w:val="00521762"/>
    <w:rsid w:val="005910E4"/>
    <w:rsid w:val="00596321"/>
    <w:rsid w:val="005C4D8F"/>
    <w:rsid w:val="005E7D45"/>
    <w:rsid w:val="005F0CD8"/>
    <w:rsid w:val="005F2C0E"/>
    <w:rsid w:val="00607E8A"/>
    <w:rsid w:val="00681E95"/>
    <w:rsid w:val="006E153F"/>
    <w:rsid w:val="00701FA4"/>
    <w:rsid w:val="00707693"/>
    <w:rsid w:val="0075278E"/>
    <w:rsid w:val="00756B28"/>
    <w:rsid w:val="007A2B0C"/>
    <w:rsid w:val="00841F96"/>
    <w:rsid w:val="00850962"/>
    <w:rsid w:val="009A14C5"/>
    <w:rsid w:val="009D7399"/>
    <w:rsid w:val="00A01657"/>
    <w:rsid w:val="00A0721D"/>
    <w:rsid w:val="00A41983"/>
    <w:rsid w:val="00A668D4"/>
    <w:rsid w:val="00A9625D"/>
    <w:rsid w:val="00AB04A5"/>
    <w:rsid w:val="00AC22AB"/>
    <w:rsid w:val="00AC3F21"/>
    <w:rsid w:val="00AC5386"/>
    <w:rsid w:val="00AD2634"/>
    <w:rsid w:val="00B01996"/>
    <w:rsid w:val="00B30F45"/>
    <w:rsid w:val="00B55763"/>
    <w:rsid w:val="00B81270"/>
    <w:rsid w:val="00BB00B3"/>
    <w:rsid w:val="00BB47DE"/>
    <w:rsid w:val="00BD652D"/>
    <w:rsid w:val="00BF40D0"/>
    <w:rsid w:val="00C15A21"/>
    <w:rsid w:val="00C21F85"/>
    <w:rsid w:val="00C50DAC"/>
    <w:rsid w:val="00C60586"/>
    <w:rsid w:val="00C77789"/>
    <w:rsid w:val="00C862E8"/>
    <w:rsid w:val="00C92527"/>
    <w:rsid w:val="00CB12D0"/>
    <w:rsid w:val="00CC40D4"/>
    <w:rsid w:val="00CD2D7C"/>
    <w:rsid w:val="00CE77EB"/>
    <w:rsid w:val="00D003C3"/>
    <w:rsid w:val="00D53964"/>
    <w:rsid w:val="00D65B48"/>
    <w:rsid w:val="00D755B0"/>
    <w:rsid w:val="00D84FE3"/>
    <w:rsid w:val="00D879BE"/>
    <w:rsid w:val="00DA66C3"/>
    <w:rsid w:val="00DB1B46"/>
    <w:rsid w:val="00DE0C75"/>
    <w:rsid w:val="00DE4C83"/>
    <w:rsid w:val="00DF0B3C"/>
    <w:rsid w:val="00E424FE"/>
    <w:rsid w:val="00E4353E"/>
    <w:rsid w:val="00E55A1E"/>
    <w:rsid w:val="00E80E20"/>
    <w:rsid w:val="00EC74B9"/>
    <w:rsid w:val="00FA0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A1E"/>
    <w:pPr>
      <w:spacing w:after="160" w:line="259" w:lineRule="auto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B302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B302E"/>
    <w:rPr>
      <w:rFonts w:ascii="Calibri Light" w:hAnsi="Calibri Light" w:cs="Times New Roman"/>
      <w:color w:val="2E74B5"/>
      <w:sz w:val="32"/>
      <w:szCs w:val="32"/>
    </w:rPr>
  </w:style>
  <w:style w:type="paragraph" w:styleId="NormalWeb">
    <w:name w:val="Normal (Web)"/>
    <w:basedOn w:val="Normal"/>
    <w:uiPriority w:val="99"/>
    <w:rsid w:val="00C777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C77789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99"/>
    <w:qFormat/>
    <w:rsid w:val="0075278E"/>
    <w:rPr>
      <w:lang w:eastAsia="en-US"/>
    </w:rPr>
  </w:style>
  <w:style w:type="character" w:customStyle="1" w:styleId="NoSpacingChar">
    <w:name w:val="No Spacing Char"/>
    <w:link w:val="NoSpacing"/>
    <w:uiPriority w:val="99"/>
    <w:locked/>
    <w:rsid w:val="0075278E"/>
    <w:rPr>
      <w:rFonts w:ascii="Calibri" w:eastAsia="Times New Roman" w:hAnsi="Calibri"/>
      <w:sz w:val="22"/>
      <w:lang w:val="ru-RU" w:eastAsia="en-US"/>
    </w:rPr>
  </w:style>
  <w:style w:type="paragraph" w:styleId="TOC1">
    <w:name w:val="toc 1"/>
    <w:basedOn w:val="Normal"/>
    <w:next w:val="Normal"/>
    <w:autoRedefine/>
    <w:uiPriority w:val="99"/>
    <w:rsid w:val="004B302E"/>
    <w:pPr>
      <w:tabs>
        <w:tab w:val="left" w:pos="709"/>
        <w:tab w:val="right" w:leader="dot" w:pos="9356"/>
      </w:tabs>
      <w:spacing w:after="0" w:line="360" w:lineRule="auto"/>
      <w:ind w:right="-2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1">
    <w:name w:val="Заголовок змісту1"/>
    <w:basedOn w:val="Heading1"/>
    <w:next w:val="Normal"/>
    <w:uiPriority w:val="99"/>
    <w:semiHidden/>
    <w:rsid w:val="004B302E"/>
    <w:pPr>
      <w:spacing w:before="480" w:line="276" w:lineRule="auto"/>
      <w:outlineLvl w:val="9"/>
    </w:pPr>
    <w:rPr>
      <w:rFonts w:ascii="Cambria" w:hAnsi="Cambria"/>
      <w:b/>
      <w:color w:val="365F91"/>
      <w:sz w:val="28"/>
      <w:szCs w:val="28"/>
      <w:lang w:val="uk-UA"/>
    </w:rPr>
  </w:style>
  <w:style w:type="paragraph" w:customStyle="1" w:styleId="a">
    <w:name w:val="Содержимое таблицы"/>
    <w:basedOn w:val="Normal"/>
    <w:uiPriority w:val="99"/>
    <w:rsid w:val="005F2C0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ru-RU"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6E15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E153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5F0C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28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1112</TotalTime>
  <Pages>8</Pages>
  <Words>2085</Words>
  <Characters>11886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User-X</dc:creator>
  <cp:keywords/>
  <dc:description/>
  <cp:lastModifiedBy>User</cp:lastModifiedBy>
  <cp:revision>50</cp:revision>
  <cp:lastPrinted>2021-11-23T14:30:00Z</cp:lastPrinted>
  <dcterms:created xsi:type="dcterms:W3CDTF">2021-09-09T06:24:00Z</dcterms:created>
  <dcterms:modified xsi:type="dcterms:W3CDTF">2021-11-23T14:31:00Z</dcterms:modified>
</cp:coreProperties>
</file>